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88" w:type="dxa"/>
        <w:tblInd w:w="0" w:type="dxa"/>
        <w:tblLayout w:type="fixed"/>
        <w:tblCellMar>
          <w:top w:w="0" w:type="dxa"/>
          <w:left w:w="0" w:type="dxa"/>
          <w:bottom w:w="0" w:type="dxa"/>
          <w:right w:w="0" w:type="dxa"/>
        </w:tblCellMar>
      </w:tblPr>
      <w:tblGrid>
        <w:gridCol w:w="667"/>
        <w:gridCol w:w="1506"/>
        <w:gridCol w:w="1521"/>
        <w:gridCol w:w="1305"/>
        <w:gridCol w:w="5460"/>
        <w:gridCol w:w="1185"/>
        <w:gridCol w:w="1545"/>
        <w:gridCol w:w="799"/>
      </w:tblGrid>
      <w:tr>
        <w:tblPrEx>
          <w:tblLayout w:type="fixed"/>
          <w:tblCellMar>
            <w:top w:w="0" w:type="dxa"/>
            <w:left w:w="0" w:type="dxa"/>
            <w:bottom w:w="0" w:type="dxa"/>
            <w:right w:w="0" w:type="dxa"/>
          </w:tblCellMar>
        </w:tblPrEx>
        <w:trPr>
          <w:trHeight w:val="720"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01包：不锈钢成品设备、保温售卖台</w:t>
            </w:r>
          </w:p>
        </w:tc>
      </w:tr>
      <w:tr>
        <w:tblPrEx>
          <w:tblLayout w:type="fixed"/>
          <w:tblCellMar>
            <w:top w:w="0" w:type="dxa"/>
            <w:left w:w="0" w:type="dxa"/>
            <w:bottom w:w="0" w:type="dxa"/>
            <w:right w:w="0" w:type="dxa"/>
          </w:tblCellMar>
        </w:tblPrEx>
        <w:trPr>
          <w:trHeight w:val="312"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项目</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区域</w:t>
            </w: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设备名称</w:t>
            </w:r>
          </w:p>
        </w:tc>
        <w:tc>
          <w:tcPr>
            <w:tcW w:w="1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型号（</w:t>
            </w:r>
            <w:r>
              <w:rPr>
                <w:rFonts w:hint="eastAsia" w:ascii="宋体" w:hAnsi="宋体" w:cs="宋体"/>
                <w:b/>
                <w:color w:val="000000"/>
                <w:kern w:val="0"/>
                <w:szCs w:val="21"/>
                <w:lang w:val="en-US" w:eastAsia="zh-CN" w:bidi="ar"/>
              </w:rPr>
              <w:t>mm</w:t>
            </w:r>
            <w:r>
              <w:rPr>
                <w:rFonts w:hint="eastAsia" w:ascii="宋体" w:hAnsi="宋体" w:cs="宋体"/>
                <w:b/>
                <w:color w:val="000000"/>
                <w:kern w:val="0"/>
                <w:szCs w:val="21"/>
                <w:lang w:bidi="ar"/>
              </w:rPr>
              <w:t>）</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参考品牌</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技术参数及要求</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数量（台﹚</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图</w:t>
            </w:r>
            <w:r>
              <w:rPr>
                <w:rStyle w:val="8"/>
                <w:rFonts w:hint="eastAsia" w:ascii="宋体" w:hAnsi="宋体" w:cs="宋体"/>
                <w:sz w:val="21"/>
                <w:szCs w:val="21"/>
                <w:lang w:bidi="ar"/>
              </w:rPr>
              <w:t xml:space="preserve"> </w:t>
            </w:r>
            <w:r>
              <w:rPr>
                <w:rStyle w:val="9"/>
                <w:rFonts w:hint="default"/>
                <w:sz w:val="21"/>
                <w:szCs w:val="21"/>
                <w:lang w:bidi="ar"/>
              </w:rPr>
              <w:t>片</w:t>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备</w:t>
            </w:r>
            <w:r>
              <w:rPr>
                <w:rStyle w:val="8"/>
                <w:rFonts w:hint="eastAsia" w:ascii="宋体" w:hAnsi="宋体" w:cs="宋体"/>
                <w:sz w:val="21"/>
                <w:szCs w:val="21"/>
                <w:lang w:bidi="ar"/>
              </w:rPr>
              <w:t xml:space="preserve"> </w:t>
            </w:r>
            <w:r>
              <w:rPr>
                <w:rStyle w:val="9"/>
                <w:rFonts w:hint="default"/>
                <w:sz w:val="21"/>
                <w:szCs w:val="21"/>
                <w:lang w:bidi="ar"/>
              </w:rPr>
              <w:t>注</w:t>
            </w:r>
          </w:p>
        </w:tc>
      </w:tr>
      <w:tr>
        <w:tblPrEx>
          <w:tblLayout w:type="fixed"/>
          <w:tblCellMar>
            <w:top w:w="0" w:type="dxa"/>
            <w:left w:w="0" w:type="dxa"/>
            <w:bottom w:w="0" w:type="dxa"/>
            <w:right w:w="0" w:type="dxa"/>
          </w:tblCellMar>
        </w:tblPrEx>
        <w:trPr>
          <w:trHeight w:val="312"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r>
      <w:tr>
        <w:tblPrEx>
          <w:tblLayout w:type="fixed"/>
          <w:tblCellMar>
            <w:top w:w="0" w:type="dxa"/>
            <w:left w:w="0" w:type="dxa"/>
            <w:bottom w:w="0" w:type="dxa"/>
            <w:right w:w="0" w:type="dxa"/>
          </w:tblCellMar>
        </w:tblPrEx>
        <w:trPr>
          <w:trHeight w:val="1410"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不锈钢四层货架</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2000*500*1800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1、立柱采用SUS304 φ50*1.2mm壁厚不锈钢管，配不锈钢可调子弹脚；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2、层板板采用SUS304 1.2mm壁厚不锈钢板；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3、层板均匀模压冲孔，方便清洁，不藏垢"。</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3776" behindDoc="0" locked="0" layoutInCell="1" allowOverlap="1">
                  <wp:simplePos x="0" y="0"/>
                  <wp:positionH relativeFrom="column">
                    <wp:posOffset>76200</wp:posOffset>
                  </wp:positionH>
                  <wp:positionV relativeFrom="paragraph">
                    <wp:posOffset>190500</wp:posOffset>
                  </wp:positionV>
                  <wp:extent cx="600075" cy="476250"/>
                  <wp:effectExtent l="0" t="0" r="9525" b="0"/>
                  <wp:wrapNone/>
                  <wp:docPr id="5" name="Picture_14"/>
                  <wp:cNvGraphicFramePr/>
                  <a:graphic xmlns:a="http://schemas.openxmlformats.org/drawingml/2006/main">
                    <a:graphicData uri="http://schemas.openxmlformats.org/drawingml/2006/picture">
                      <pic:pic xmlns:pic="http://schemas.openxmlformats.org/drawingml/2006/picture">
                        <pic:nvPicPr>
                          <pic:cNvPr id="5" name="Picture_14"/>
                          <pic:cNvPicPr/>
                        </pic:nvPicPr>
                        <pic:blipFill>
                          <a:blip r:embed="rId4"/>
                          <a:stretch>
                            <a:fillRect/>
                          </a:stretch>
                        </pic:blipFill>
                        <pic:spPr>
                          <a:xfrm>
                            <a:off x="0" y="0"/>
                            <a:ext cx="600075" cy="47625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带导水槽和排水孔</w:t>
            </w:r>
          </w:p>
        </w:tc>
      </w:tr>
      <w:tr>
        <w:tblPrEx>
          <w:tblLayout w:type="fixed"/>
          <w:tblCellMar>
            <w:top w:w="0" w:type="dxa"/>
            <w:left w:w="0" w:type="dxa"/>
            <w:bottom w:w="0" w:type="dxa"/>
            <w:right w:w="0" w:type="dxa"/>
          </w:tblCellMar>
        </w:tblPrEx>
        <w:trPr>
          <w:trHeight w:val="156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不锈钢双层工作台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2000*1000*800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1、台面板采用SUS304 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2、层板采用1.0mm厚不锈钢板；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3、层脚采用φ50×1.2mm壁厚不锈钢圆管， 配不锈钢可调式子弹脚；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4、加固撑采用国标1.2mm厚电解板。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4256" behindDoc="0" locked="0" layoutInCell="1" allowOverlap="1">
                  <wp:simplePos x="0" y="0"/>
                  <wp:positionH relativeFrom="column">
                    <wp:posOffset>47625</wp:posOffset>
                  </wp:positionH>
                  <wp:positionV relativeFrom="paragraph">
                    <wp:posOffset>209550</wp:posOffset>
                  </wp:positionV>
                  <wp:extent cx="619760" cy="418465"/>
                  <wp:effectExtent l="0" t="0" r="8890" b="635"/>
                  <wp:wrapNone/>
                  <wp:docPr id="6" name="Picture_13"/>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5"/>
                          <a:stretch>
                            <a:fillRect/>
                          </a:stretch>
                        </pic:blipFill>
                        <pic:spPr>
                          <a:xfrm>
                            <a:off x="0" y="0"/>
                            <a:ext cx="619760" cy="41846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侧边带砧板架*9台</w:t>
            </w:r>
          </w:p>
        </w:tc>
      </w:tr>
      <w:tr>
        <w:tblPrEx>
          <w:tblLayout w:type="fixed"/>
          <w:tblCellMar>
            <w:top w:w="0" w:type="dxa"/>
            <w:left w:w="0" w:type="dxa"/>
            <w:bottom w:w="0" w:type="dxa"/>
            <w:right w:w="0" w:type="dxa"/>
          </w:tblCellMar>
        </w:tblPrEx>
        <w:trPr>
          <w:trHeight w:val="133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不锈钢四层菜架</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2000*500*1800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1、立柱采用SUS304 φ50*1.2mm壁厚不锈钢管，配不锈钢可调子弹脚；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2、层板板采用SUS304 1.2mm壁厚不锈钢板；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3、层板均匀模压冲孔，方便清洁，不藏垢"。</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5280" behindDoc="0" locked="0" layoutInCell="1" allowOverlap="1">
                  <wp:simplePos x="0" y="0"/>
                  <wp:positionH relativeFrom="column">
                    <wp:posOffset>73660</wp:posOffset>
                  </wp:positionH>
                  <wp:positionV relativeFrom="paragraph">
                    <wp:posOffset>104775</wp:posOffset>
                  </wp:positionV>
                  <wp:extent cx="581025" cy="447675"/>
                  <wp:effectExtent l="0" t="0" r="9525" b="9525"/>
                  <wp:wrapNone/>
                  <wp:docPr id="2" name="Picture_14_SpCnt_1"/>
                  <wp:cNvGraphicFramePr/>
                  <a:graphic xmlns:a="http://schemas.openxmlformats.org/drawingml/2006/main">
                    <a:graphicData uri="http://schemas.openxmlformats.org/drawingml/2006/picture">
                      <pic:pic xmlns:pic="http://schemas.openxmlformats.org/drawingml/2006/picture">
                        <pic:nvPicPr>
                          <pic:cNvPr id="2" name="Picture_14_SpCnt_1"/>
                          <pic:cNvPicPr/>
                        </pic:nvPicPr>
                        <pic:blipFill>
                          <a:blip r:embed="rId6"/>
                          <a:stretch>
                            <a:fillRect/>
                          </a:stretch>
                        </pic:blipFill>
                        <pic:spPr>
                          <a:xfrm>
                            <a:off x="0" y="0"/>
                            <a:ext cx="581025" cy="4476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带导水槽和排水孔</w:t>
            </w:r>
          </w:p>
        </w:tc>
      </w:tr>
      <w:tr>
        <w:tblPrEx>
          <w:tblLayout w:type="fixed"/>
          <w:tblCellMar>
            <w:top w:w="0" w:type="dxa"/>
            <w:left w:w="0" w:type="dxa"/>
            <w:bottom w:w="0" w:type="dxa"/>
            <w:right w:w="0" w:type="dxa"/>
          </w:tblCellMar>
        </w:tblPrEx>
        <w:trPr>
          <w:trHeight w:val="142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不锈钢三层餐车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1000*600*900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1、立柱采用φ50SUS304*1.2mm壁厚不锈钢管，配不锈钢可调子弹脚；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2、层板采用SUS304/1.2mm壁厚不锈钢管；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3、下配优质万向轮，降噪，带脚刹；</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6304" behindDoc="0" locked="0" layoutInCell="1" allowOverlap="1">
                  <wp:simplePos x="0" y="0"/>
                  <wp:positionH relativeFrom="column">
                    <wp:posOffset>69850</wp:posOffset>
                  </wp:positionH>
                  <wp:positionV relativeFrom="paragraph">
                    <wp:posOffset>186055</wp:posOffset>
                  </wp:positionV>
                  <wp:extent cx="594360" cy="556895"/>
                  <wp:effectExtent l="0" t="0" r="15240" b="14605"/>
                  <wp:wrapNone/>
                  <wp:docPr id="7" name="Picture_15"/>
                  <wp:cNvGraphicFramePr/>
                  <a:graphic xmlns:a="http://schemas.openxmlformats.org/drawingml/2006/main">
                    <a:graphicData uri="http://schemas.openxmlformats.org/drawingml/2006/picture">
                      <pic:pic xmlns:pic="http://schemas.openxmlformats.org/drawingml/2006/picture">
                        <pic:nvPicPr>
                          <pic:cNvPr id="7" name="Picture_15"/>
                          <pic:cNvPicPr/>
                        </pic:nvPicPr>
                        <pic:blipFill>
                          <a:blip r:embed="rId7"/>
                          <a:stretch>
                            <a:fillRect/>
                          </a:stretch>
                        </pic:blipFill>
                        <pic:spPr>
                          <a:xfrm>
                            <a:off x="0" y="0"/>
                            <a:ext cx="594360" cy="55689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530"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不锈钢平板推车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1200*600*200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1、车身采用SUS304 1.0mm壁厚不锈钢板制作；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2、下配万向脚轮 定向轮各2个。</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7328" behindDoc="0" locked="0" layoutInCell="1" allowOverlap="1">
                  <wp:simplePos x="0" y="0"/>
                  <wp:positionH relativeFrom="column">
                    <wp:posOffset>74295</wp:posOffset>
                  </wp:positionH>
                  <wp:positionV relativeFrom="paragraph">
                    <wp:posOffset>280670</wp:posOffset>
                  </wp:positionV>
                  <wp:extent cx="582930" cy="462280"/>
                  <wp:effectExtent l="0" t="0" r="7620" b="13970"/>
                  <wp:wrapNone/>
                  <wp:docPr id="8" name="图片_10"/>
                  <wp:cNvGraphicFramePr/>
                  <a:graphic xmlns:a="http://schemas.openxmlformats.org/drawingml/2006/main">
                    <a:graphicData uri="http://schemas.openxmlformats.org/drawingml/2006/picture">
                      <pic:pic xmlns:pic="http://schemas.openxmlformats.org/drawingml/2006/picture">
                        <pic:nvPicPr>
                          <pic:cNvPr id="8" name="图片_10"/>
                          <pic:cNvPicPr/>
                        </pic:nvPicPr>
                        <pic:blipFill>
                          <a:blip r:embed="rId8"/>
                          <a:stretch>
                            <a:fillRect/>
                          </a:stretch>
                        </pic:blipFill>
                        <pic:spPr>
                          <a:xfrm>
                            <a:off x="0" y="0"/>
                            <a:ext cx="582930" cy="46228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5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不锈钢双层推车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1000*600*900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1、立柱采用φ50SUS304*1.2mm壁厚不锈钢管，配不锈钢可调子弹脚；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2、层板采用SUS304/1.2mm壁厚不锈钢管；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3、下配优质万向轮，降噪，带脚刹；</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8352" behindDoc="0" locked="0" layoutInCell="1" allowOverlap="1">
                  <wp:simplePos x="0" y="0"/>
                  <wp:positionH relativeFrom="column">
                    <wp:posOffset>131445</wp:posOffset>
                  </wp:positionH>
                  <wp:positionV relativeFrom="paragraph">
                    <wp:posOffset>259080</wp:posOffset>
                  </wp:positionV>
                  <wp:extent cx="553085" cy="485775"/>
                  <wp:effectExtent l="0" t="0" r="18415" b="9525"/>
                  <wp:wrapNone/>
                  <wp:docPr id="3" name="Picture_5"/>
                  <wp:cNvGraphicFramePr/>
                  <a:graphic xmlns:a="http://schemas.openxmlformats.org/drawingml/2006/main">
                    <a:graphicData uri="http://schemas.openxmlformats.org/drawingml/2006/picture">
                      <pic:pic xmlns:pic="http://schemas.openxmlformats.org/drawingml/2006/picture">
                        <pic:nvPicPr>
                          <pic:cNvPr id="3" name="Picture_5"/>
                          <pic:cNvPicPr/>
                        </pic:nvPicPr>
                        <pic:blipFill>
                          <a:blip r:embed="rId9"/>
                          <a:stretch>
                            <a:fillRect/>
                          </a:stretch>
                        </pic:blipFill>
                        <pic:spPr>
                          <a:xfrm>
                            <a:off x="0" y="0"/>
                            <a:ext cx="553085" cy="4857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60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不锈钢蒸饭车（散饭车）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1200*800*800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1、车身左、右侧板采用SUS3041.2mm厚不锈钢；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2、车内活动层板采用1.0mm厚不锈钢；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3、下配优质万向轮，降噪，带脚刹；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4、配蒸汽加热管道。</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4384" behindDoc="0" locked="0" layoutInCell="1" allowOverlap="1">
                  <wp:simplePos x="0" y="0"/>
                  <wp:positionH relativeFrom="column">
                    <wp:posOffset>70485</wp:posOffset>
                  </wp:positionH>
                  <wp:positionV relativeFrom="paragraph">
                    <wp:posOffset>228600</wp:posOffset>
                  </wp:positionV>
                  <wp:extent cx="593090" cy="483235"/>
                  <wp:effectExtent l="0" t="0" r="16510" b="12065"/>
                  <wp:wrapNone/>
                  <wp:docPr id="4" name="图片_115"/>
                  <wp:cNvGraphicFramePr/>
                  <a:graphic xmlns:a="http://schemas.openxmlformats.org/drawingml/2006/main">
                    <a:graphicData uri="http://schemas.openxmlformats.org/drawingml/2006/picture">
                      <pic:pic xmlns:pic="http://schemas.openxmlformats.org/drawingml/2006/picture">
                        <pic:nvPicPr>
                          <pic:cNvPr id="4" name="图片_115"/>
                          <pic:cNvPicPr/>
                        </pic:nvPicPr>
                        <pic:blipFill>
                          <a:blip r:embed="rId10"/>
                          <a:stretch>
                            <a:fillRect/>
                          </a:stretch>
                        </pic:blipFill>
                        <pic:spPr>
                          <a:xfrm>
                            <a:off x="0" y="0"/>
                            <a:ext cx="593090" cy="48323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86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单星洗菜池</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1000*800*800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1、台面板采用SUS3041.2mm厚不锈钢板；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2、星盆采用1.2mm厚不锈钢板；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3、配单冷水龙头；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4、台脚采用φ38×1.2mm壁厚不锈钢圆通，配不锈钢可调式子弹脚；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5、每个星盆配φ38下水器1套。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5408" behindDoc="0" locked="0" layoutInCell="1" allowOverlap="1">
                  <wp:simplePos x="0" y="0"/>
                  <wp:positionH relativeFrom="column">
                    <wp:posOffset>41910</wp:posOffset>
                  </wp:positionH>
                  <wp:positionV relativeFrom="paragraph">
                    <wp:posOffset>313690</wp:posOffset>
                  </wp:positionV>
                  <wp:extent cx="614680" cy="528320"/>
                  <wp:effectExtent l="0" t="0" r="13970" b="5080"/>
                  <wp:wrapNone/>
                  <wp:docPr id="1" name="图片_116"/>
                  <wp:cNvGraphicFramePr/>
                  <a:graphic xmlns:a="http://schemas.openxmlformats.org/drawingml/2006/main">
                    <a:graphicData uri="http://schemas.openxmlformats.org/drawingml/2006/picture">
                      <pic:pic xmlns:pic="http://schemas.openxmlformats.org/drawingml/2006/picture">
                        <pic:nvPicPr>
                          <pic:cNvPr id="1" name="图片_116"/>
                          <pic:cNvPicPr/>
                        </pic:nvPicPr>
                        <pic:blipFill>
                          <a:blip r:embed="rId11"/>
                          <a:stretch>
                            <a:fillRect/>
                          </a:stretch>
                        </pic:blipFill>
                        <pic:spPr>
                          <a:xfrm>
                            <a:off x="0" y="0"/>
                            <a:ext cx="614680" cy="52832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860"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双星洗菜池池</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1400*750*800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1、台面板采用SUS3041.2mm厚不锈钢板；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2、星盆采用1.2mm厚不锈钢板；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3、配单冷水龙头；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4、台脚采用φ38×1.2mm壁厚不锈钢圆通，配不锈钢可调式子弹脚；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5、每个星盆配φ38下水器1套。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6432" behindDoc="0" locked="0" layoutInCell="1" allowOverlap="1">
                  <wp:simplePos x="0" y="0"/>
                  <wp:positionH relativeFrom="column">
                    <wp:posOffset>24765</wp:posOffset>
                  </wp:positionH>
                  <wp:positionV relativeFrom="paragraph">
                    <wp:posOffset>276225</wp:posOffset>
                  </wp:positionV>
                  <wp:extent cx="619125" cy="466725"/>
                  <wp:effectExtent l="0" t="0" r="9525" b="9525"/>
                  <wp:wrapNone/>
                  <wp:docPr id="22" name="图片_13"/>
                  <wp:cNvGraphicFramePr/>
                  <a:graphic xmlns:a="http://schemas.openxmlformats.org/drawingml/2006/main">
                    <a:graphicData uri="http://schemas.openxmlformats.org/drawingml/2006/picture">
                      <pic:pic xmlns:pic="http://schemas.openxmlformats.org/drawingml/2006/picture">
                        <pic:nvPicPr>
                          <pic:cNvPr id="22" name="图片_13"/>
                          <pic:cNvPicPr/>
                        </pic:nvPicPr>
                        <pic:blipFill>
                          <a:blip r:embed="rId12"/>
                          <a:stretch>
                            <a:fillRect/>
                          </a:stretch>
                        </pic:blipFill>
                        <pic:spPr>
                          <a:xfrm>
                            <a:off x="0" y="0"/>
                            <a:ext cx="619125" cy="4667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09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不锈钢矮脚台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1200*500*300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38×38×1.2mmSUS304不锈钢脚立柱。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50×25×1.0mmSUS304不锈钢层板框架、格栅。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1.5"全钢方形可调脚。</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7456" behindDoc="0" locked="0" layoutInCell="1" allowOverlap="1">
                  <wp:simplePos x="0" y="0"/>
                  <wp:positionH relativeFrom="column">
                    <wp:posOffset>35560</wp:posOffset>
                  </wp:positionH>
                  <wp:positionV relativeFrom="paragraph">
                    <wp:posOffset>223520</wp:posOffset>
                  </wp:positionV>
                  <wp:extent cx="657225" cy="314960"/>
                  <wp:effectExtent l="0" t="0" r="9525" b="8890"/>
                  <wp:wrapNone/>
                  <wp:docPr id="23" name="图片_9"/>
                  <wp:cNvGraphicFramePr/>
                  <a:graphic xmlns:a="http://schemas.openxmlformats.org/drawingml/2006/main">
                    <a:graphicData uri="http://schemas.openxmlformats.org/drawingml/2006/picture">
                      <pic:pic xmlns:pic="http://schemas.openxmlformats.org/drawingml/2006/picture">
                        <pic:nvPicPr>
                          <pic:cNvPr id="23" name="图片_9"/>
                          <pic:cNvPicPr/>
                        </pic:nvPicPr>
                        <pic:blipFill>
                          <a:blip r:embed="rId13"/>
                          <a:stretch>
                            <a:fillRect/>
                          </a:stretch>
                        </pic:blipFill>
                        <pic:spPr>
                          <a:xfrm>
                            <a:off x="0" y="0"/>
                            <a:ext cx="657225" cy="31496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不锈钢矮脚台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530*350*300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38×38×1.2mmSUS304不锈钢脚立柱。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50×25×1.0mmSUS304不锈钢层板框架、格栅。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1.5"全钢方形可调脚。</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8480" behindDoc="0" locked="0" layoutInCell="1" allowOverlap="1">
                  <wp:simplePos x="0" y="0"/>
                  <wp:positionH relativeFrom="column">
                    <wp:posOffset>41910</wp:posOffset>
                  </wp:positionH>
                  <wp:positionV relativeFrom="paragraph">
                    <wp:posOffset>178435</wp:posOffset>
                  </wp:positionV>
                  <wp:extent cx="657225" cy="304800"/>
                  <wp:effectExtent l="0" t="0" r="9525" b="0"/>
                  <wp:wrapNone/>
                  <wp:docPr id="15" name="图片_9_SpCnt_1"/>
                  <wp:cNvGraphicFramePr/>
                  <a:graphic xmlns:a="http://schemas.openxmlformats.org/drawingml/2006/main">
                    <a:graphicData uri="http://schemas.openxmlformats.org/drawingml/2006/picture">
                      <pic:pic xmlns:pic="http://schemas.openxmlformats.org/drawingml/2006/picture">
                        <pic:nvPicPr>
                          <pic:cNvPr id="15" name="图片_9_SpCnt_1"/>
                          <pic:cNvPicPr/>
                        </pic:nvPicPr>
                        <pic:blipFill>
                          <a:blip r:embed="rId14"/>
                          <a:stretch>
                            <a:fillRect/>
                          </a:stretch>
                        </pic:blipFill>
                        <pic:spPr>
                          <a:xfrm>
                            <a:off x="0" y="0"/>
                            <a:ext cx="657225" cy="30480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FF0000"/>
                <w:szCs w:val="21"/>
              </w:rPr>
            </w:pPr>
          </w:p>
        </w:tc>
      </w:tr>
      <w:tr>
        <w:tblPrEx>
          <w:tblLayout w:type="fixed"/>
          <w:tblCellMar>
            <w:top w:w="0" w:type="dxa"/>
            <w:left w:w="0" w:type="dxa"/>
            <w:bottom w:w="0" w:type="dxa"/>
            <w:right w:w="0" w:type="dxa"/>
          </w:tblCellMar>
        </w:tblPrEx>
        <w:trPr>
          <w:trHeight w:val="9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不锈钢矮脚台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2500*1000*350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38×38×1.2mmSUS304不锈钢脚立柱。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50×25×1.0mmSUS304不锈钢层板框架、格栅。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1.5"全钢方形可调脚。</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9504" behindDoc="0" locked="0" layoutInCell="1" allowOverlap="1">
                  <wp:simplePos x="0" y="0"/>
                  <wp:positionH relativeFrom="column">
                    <wp:posOffset>53340</wp:posOffset>
                  </wp:positionH>
                  <wp:positionV relativeFrom="paragraph">
                    <wp:posOffset>161290</wp:posOffset>
                  </wp:positionV>
                  <wp:extent cx="657225" cy="333375"/>
                  <wp:effectExtent l="0" t="0" r="9525" b="9525"/>
                  <wp:wrapNone/>
                  <wp:docPr id="32" name="图片_9_SpCnt_2"/>
                  <wp:cNvGraphicFramePr/>
                  <a:graphic xmlns:a="http://schemas.openxmlformats.org/drawingml/2006/main">
                    <a:graphicData uri="http://schemas.openxmlformats.org/drawingml/2006/picture">
                      <pic:pic xmlns:pic="http://schemas.openxmlformats.org/drawingml/2006/picture">
                        <pic:nvPicPr>
                          <pic:cNvPr id="32" name="图片_9_SpCnt_2"/>
                          <pic:cNvPicPr/>
                        </pic:nvPicPr>
                        <pic:blipFill>
                          <a:blip r:embed="rId15"/>
                          <a:stretch>
                            <a:fillRect/>
                          </a:stretch>
                        </pic:blipFill>
                        <pic:spPr>
                          <a:xfrm>
                            <a:off x="0" y="0"/>
                            <a:ext cx="657225" cy="3333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FF0000"/>
                <w:szCs w:val="21"/>
              </w:rPr>
            </w:pPr>
          </w:p>
        </w:tc>
      </w:tr>
      <w:tr>
        <w:tblPrEx>
          <w:tblLayout w:type="fixed"/>
          <w:tblCellMar>
            <w:top w:w="0" w:type="dxa"/>
            <w:left w:w="0" w:type="dxa"/>
            <w:bottom w:w="0" w:type="dxa"/>
            <w:right w:w="0" w:type="dxa"/>
          </w:tblCellMar>
        </w:tblPrEx>
        <w:trPr>
          <w:trHeight w:val="112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不锈钢矮脚台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2000*1200*350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38×38×1.2mmSUS304不锈钢脚立柱。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50×25×1.0mmSUS304不锈钢层板框架、格栅。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1.5"全钢方形可调脚。</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0528" behindDoc="0" locked="0" layoutInCell="1" allowOverlap="1">
                  <wp:simplePos x="0" y="0"/>
                  <wp:positionH relativeFrom="column">
                    <wp:posOffset>24765</wp:posOffset>
                  </wp:positionH>
                  <wp:positionV relativeFrom="paragraph">
                    <wp:posOffset>81915</wp:posOffset>
                  </wp:positionV>
                  <wp:extent cx="657225" cy="285750"/>
                  <wp:effectExtent l="0" t="0" r="9525" b="0"/>
                  <wp:wrapNone/>
                  <wp:docPr id="30" name="图片_9_SpCnt_3"/>
                  <wp:cNvGraphicFramePr/>
                  <a:graphic xmlns:a="http://schemas.openxmlformats.org/drawingml/2006/main">
                    <a:graphicData uri="http://schemas.openxmlformats.org/drawingml/2006/picture">
                      <pic:pic xmlns:pic="http://schemas.openxmlformats.org/drawingml/2006/picture">
                        <pic:nvPicPr>
                          <pic:cNvPr id="30" name="图片_9_SpCnt_3"/>
                          <pic:cNvPicPr/>
                        </pic:nvPicPr>
                        <pic:blipFill>
                          <a:blip r:embed="rId16"/>
                          <a:stretch>
                            <a:fillRect/>
                          </a:stretch>
                        </pic:blipFill>
                        <pic:spPr>
                          <a:xfrm>
                            <a:off x="0" y="0"/>
                            <a:ext cx="657225" cy="28575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56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不锈钢工作水台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2000*800*800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1、台面板采用SUS304 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2、层板采用1.0mm厚不锈钢板；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3、层脚采用φ50×1.2mm壁厚不锈钢圆管， 配不锈钢可调式子弹脚；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4、加固撑采用国标1.2mm厚电解板。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1552" behindDoc="0" locked="0" layoutInCell="1" allowOverlap="1">
                  <wp:simplePos x="0" y="0"/>
                  <wp:positionH relativeFrom="column">
                    <wp:posOffset>43815</wp:posOffset>
                  </wp:positionH>
                  <wp:positionV relativeFrom="paragraph">
                    <wp:posOffset>247650</wp:posOffset>
                  </wp:positionV>
                  <wp:extent cx="619760" cy="418465"/>
                  <wp:effectExtent l="0" t="0" r="8890" b="635"/>
                  <wp:wrapNone/>
                  <wp:docPr id="24" name="Picture_13_SpCnt_1"/>
                  <wp:cNvGraphicFramePr/>
                  <a:graphic xmlns:a="http://schemas.openxmlformats.org/drawingml/2006/main">
                    <a:graphicData uri="http://schemas.openxmlformats.org/drawingml/2006/picture">
                      <pic:pic xmlns:pic="http://schemas.openxmlformats.org/drawingml/2006/picture">
                        <pic:nvPicPr>
                          <pic:cNvPr id="24" name="Picture_13_SpCnt_1"/>
                          <pic:cNvPicPr/>
                        </pic:nvPicPr>
                        <pic:blipFill>
                          <a:blip r:embed="rId17"/>
                          <a:stretch>
                            <a:fillRect/>
                          </a:stretch>
                        </pic:blipFill>
                        <pic:spPr>
                          <a:xfrm>
                            <a:off x="0" y="0"/>
                            <a:ext cx="619760" cy="41846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根据实际情况定做</w:t>
            </w:r>
          </w:p>
        </w:tc>
      </w:tr>
      <w:tr>
        <w:tblPrEx>
          <w:tblLayout w:type="fixed"/>
          <w:tblCellMar>
            <w:top w:w="0" w:type="dxa"/>
            <w:left w:w="0" w:type="dxa"/>
            <w:bottom w:w="0" w:type="dxa"/>
            <w:right w:w="0" w:type="dxa"/>
          </w:tblCellMar>
        </w:tblPrEx>
        <w:trPr>
          <w:trHeight w:val="108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保洁柜</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1200*500*1800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1、柜身左、右侧板采用SUS3041.2mm厚不锈钢；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2、柜内活动层板采用0.8mm厚不锈钢；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3、柜门采用0.8mm厚不锈钢；</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2576" behindDoc="0" locked="0" layoutInCell="1" allowOverlap="1">
                  <wp:simplePos x="0" y="0"/>
                  <wp:positionH relativeFrom="column">
                    <wp:posOffset>110490</wp:posOffset>
                  </wp:positionH>
                  <wp:positionV relativeFrom="paragraph">
                    <wp:posOffset>29210</wp:posOffset>
                  </wp:positionV>
                  <wp:extent cx="539750" cy="628015"/>
                  <wp:effectExtent l="0" t="0" r="12700" b="635"/>
                  <wp:wrapNone/>
                  <wp:docPr id="13" name="图片_11"/>
                  <wp:cNvGraphicFramePr/>
                  <a:graphic xmlns:a="http://schemas.openxmlformats.org/drawingml/2006/main">
                    <a:graphicData uri="http://schemas.openxmlformats.org/drawingml/2006/picture">
                      <pic:pic xmlns:pic="http://schemas.openxmlformats.org/drawingml/2006/picture">
                        <pic:nvPicPr>
                          <pic:cNvPr id="13" name="图片_11"/>
                          <pic:cNvPicPr/>
                        </pic:nvPicPr>
                        <pic:blipFill>
                          <a:blip r:embed="rId18"/>
                          <a:stretch>
                            <a:fillRect/>
                          </a:stretch>
                        </pic:blipFill>
                        <pic:spPr>
                          <a:xfrm>
                            <a:off x="0" y="0"/>
                            <a:ext cx="539750" cy="62801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57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不锈钢单层板式工作台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2000*1200*200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1、台面板采用SUS304 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2、层脚采用φ50×1.2mm壁厚不锈钢圆管， 配不锈钢可调式子弹脚；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3、加固撑采用国标1.2mm厚电解板。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3600" behindDoc="0" locked="0" layoutInCell="1" allowOverlap="1">
                  <wp:simplePos x="0" y="0"/>
                  <wp:positionH relativeFrom="column">
                    <wp:posOffset>46990</wp:posOffset>
                  </wp:positionH>
                  <wp:positionV relativeFrom="paragraph">
                    <wp:posOffset>286385</wp:posOffset>
                  </wp:positionV>
                  <wp:extent cx="622300" cy="469900"/>
                  <wp:effectExtent l="0" t="0" r="6350" b="6350"/>
                  <wp:wrapNone/>
                  <wp:docPr id="33" name="图片_124"/>
                  <wp:cNvGraphicFramePr/>
                  <a:graphic xmlns:a="http://schemas.openxmlformats.org/drawingml/2006/main">
                    <a:graphicData uri="http://schemas.openxmlformats.org/drawingml/2006/picture">
                      <pic:pic xmlns:pic="http://schemas.openxmlformats.org/drawingml/2006/picture">
                        <pic:nvPicPr>
                          <pic:cNvPr id="33" name="图片_124"/>
                          <pic:cNvPicPr/>
                        </pic:nvPicPr>
                        <pic:blipFill>
                          <a:blip r:embed="rId19"/>
                          <a:stretch>
                            <a:fillRect/>
                          </a:stretch>
                        </pic:blipFill>
                        <pic:spPr>
                          <a:xfrm>
                            <a:off x="0" y="0"/>
                            <a:ext cx="622300" cy="46990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575"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水吧</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不锈钢四层货架</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2000*500*1800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1、立柱采用SUS304 φ50*1.2mm壁厚不锈钢管，配不锈钢可调子弹脚；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2、层板板采用SUS304 1.2mm壁厚不锈钢板；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3、层板均匀模压冲孔，方便清洁，不藏垢"。</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4624" behindDoc="0" locked="0" layoutInCell="1" allowOverlap="1">
                  <wp:simplePos x="0" y="0"/>
                  <wp:positionH relativeFrom="column">
                    <wp:posOffset>76200</wp:posOffset>
                  </wp:positionH>
                  <wp:positionV relativeFrom="paragraph">
                    <wp:posOffset>190500</wp:posOffset>
                  </wp:positionV>
                  <wp:extent cx="600075" cy="476250"/>
                  <wp:effectExtent l="0" t="0" r="9525" b="0"/>
                  <wp:wrapNone/>
                  <wp:docPr id="34" name="Picture_14_SpCnt_2"/>
                  <wp:cNvGraphicFramePr/>
                  <a:graphic xmlns:a="http://schemas.openxmlformats.org/drawingml/2006/main">
                    <a:graphicData uri="http://schemas.openxmlformats.org/drawingml/2006/picture">
                      <pic:pic xmlns:pic="http://schemas.openxmlformats.org/drawingml/2006/picture">
                        <pic:nvPicPr>
                          <pic:cNvPr id="34" name="Picture_14_SpCnt_2"/>
                          <pic:cNvPicPr/>
                        </pic:nvPicPr>
                        <pic:blipFill>
                          <a:blip r:embed="rId4"/>
                          <a:stretch>
                            <a:fillRect/>
                          </a:stretch>
                        </pic:blipFill>
                        <pic:spPr>
                          <a:xfrm>
                            <a:off x="0" y="0"/>
                            <a:ext cx="600075" cy="47625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52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不锈钢保温售卖       台带餐盘滑道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（外接蒸发器）</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自助不锈钢保温台技术参数：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（1）为外接蒸发器蒸汽热源保温模式；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（2）设计304L不锈钢1.2mm材质保温台，带架子，带灯光，保温台上安装加孔304L不锈钢1.2mm材质盖板；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（3）保温台内储水层控制好深度及排水坡度；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（4）一层保温台外接热源管道为Φ25国标镀锌管，外需要加保温隔热保温管；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（5）每台保温台需有独立的排水管、阀；二层需有独立温控；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（6）网格保温台柜尺寸为以现场测量为准，上层为双层售卖台架，上做斜式8mm厚，10cm宽玻璃挡板，每个售卖台里面按1：1配备不锈钢餐盘，配置1.2mm厚不锈钢材质餐盘；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（7）售卖台需安装下水管道系统；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（8）各厂家设计保温台售卖台样式，不锈钢盖板，要求投标文件有设计三式图纸；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（9）不锈钢售卖台正面安装活动式不锈钢板式支架，方便托盘摆放（实物可参考信息学部一食堂）；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（10）每格不锈钢保温售卖台需配置盖盘，方便保温效果达到更好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（11）提供优质的售后服务；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（12）食堂保温台设计分为两个阶段，以改后图纸位置为准，长度以现场为准。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本项目需现场踏勘，出具设计方案与图纸，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具体长度以现场测量为准</w:t>
            </w:r>
          </w:p>
        </w:tc>
      </w:tr>
      <w:tr>
        <w:tblPrEx>
          <w:tblLayout w:type="fixed"/>
          <w:tblCellMar>
            <w:top w:w="0" w:type="dxa"/>
            <w:left w:w="0" w:type="dxa"/>
            <w:bottom w:w="0" w:type="dxa"/>
            <w:right w:w="0" w:type="dxa"/>
          </w:tblCellMar>
        </w:tblPrEx>
        <w:trPr>
          <w:trHeight w:val="559"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02包：成品机电设备</w:t>
            </w:r>
          </w:p>
        </w:tc>
      </w:tr>
      <w:tr>
        <w:tblPrEx>
          <w:tblLayout w:type="fixed"/>
          <w:tblCellMar>
            <w:top w:w="0" w:type="dxa"/>
            <w:left w:w="0" w:type="dxa"/>
            <w:bottom w:w="0" w:type="dxa"/>
            <w:right w:w="0" w:type="dxa"/>
          </w:tblCellMar>
        </w:tblPrEx>
        <w:trPr>
          <w:trHeight w:val="559"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设备名称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lang w:val="en-US" w:eastAsia="zh-CN"/>
              </w:rPr>
            </w:pPr>
            <w:r>
              <w:rPr>
                <w:rFonts w:hint="eastAsia" w:ascii="宋体" w:hAnsi="宋体" w:cs="宋体"/>
                <w:b/>
                <w:color w:val="000000"/>
                <w:kern w:val="0"/>
                <w:szCs w:val="21"/>
                <w:lang w:bidi="ar"/>
              </w:rPr>
              <w:t>型号（</w:t>
            </w:r>
            <w:r>
              <w:rPr>
                <w:rFonts w:hint="eastAsia" w:ascii="宋体" w:hAnsi="宋体" w:cs="宋体"/>
                <w:b/>
                <w:color w:val="000000"/>
                <w:kern w:val="0"/>
                <w:szCs w:val="21"/>
                <w:lang w:val="en-US" w:eastAsia="zh-CN" w:bidi="ar"/>
              </w:rPr>
              <w:t>mm</w:t>
            </w:r>
            <w:r>
              <w:rPr>
                <w:rFonts w:hint="eastAsia" w:ascii="宋体" w:hAnsi="宋体" w:cs="宋体"/>
                <w:b/>
                <w:color w:val="000000"/>
                <w:kern w:val="0"/>
                <w:szCs w:val="21"/>
                <w:lang w:bidi="ar"/>
              </w:rPr>
              <w:t>）</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参考品牌</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技术参数及要求</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图片</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备注说明</w:t>
            </w:r>
          </w:p>
        </w:tc>
      </w:tr>
      <w:tr>
        <w:tblPrEx>
          <w:tblLayout w:type="fixed"/>
          <w:tblCellMar>
            <w:top w:w="0" w:type="dxa"/>
            <w:left w:w="0" w:type="dxa"/>
            <w:bottom w:w="0" w:type="dxa"/>
            <w:right w:w="0" w:type="dxa"/>
          </w:tblCellMar>
        </w:tblPrEx>
        <w:trPr>
          <w:trHeight w:val="2798"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六门冰箱</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1800*760*1960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1、制冷：商用铜线压缩机，商用专用压缩机稳定可靠，制冷效率高；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2、风循环设计：强制空气流动，</w:t>
            </w:r>
            <w:r>
              <w:rPr>
                <w:rFonts w:hint="eastAsia" w:ascii="宋体" w:hAnsi="宋体" w:cs="宋体"/>
                <w:color w:val="000000"/>
                <w:kern w:val="0"/>
                <w:szCs w:val="21"/>
                <w:lang w:val="en-US" w:eastAsia="zh-CN" w:bidi="ar"/>
              </w:rPr>
              <w:t>减少</w:t>
            </w:r>
            <w:r>
              <w:rPr>
                <w:rFonts w:hint="eastAsia" w:ascii="宋体" w:hAnsi="宋体" w:cs="宋体"/>
                <w:color w:val="000000"/>
                <w:kern w:val="0"/>
                <w:szCs w:val="21"/>
                <w:lang w:bidi="ar"/>
              </w:rPr>
              <w:t>柜内空气温差，均匀制冷；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3、抑菌模块：保障食品安全；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4、新UI电子温控器，大显示、大按键，轻松操控；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5、全铜蒸发器；电加热防凝露；自动回归磁吸门；欧标ROHS，双无氟绿色环保；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6、箱门带锁扣。</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5648" behindDoc="0" locked="0" layoutInCell="1" allowOverlap="1">
                  <wp:simplePos x="0" y="0"/>
                  <wp:positionH relativeFrom="column">
                    <wp:posOffset>139065</wp:posOffset>
                  </wp:positionH>
                  <wp:positionV relativeFrom="paragraph">
                    <wp:posOffset>577215</wp:posOffset>
                  </wp:positionV>
                  <wp:extent cx="469900" cy="474345"/>
                  <wp:effectExtent l="0" t="0" r="6350" b="1905"/>
                  <wp:wrapNone/>
                  <wp:docPr id="16" name="组合_178"/>
                  <wp:cNvGraphicFramePr/>
                  <a:graphic xmlns:a="http://schemas.openxmlformats.org/drawingml/2006/main">
                    <a:graphicData uri="http://schemas.openxmlformats.org/drawingml/2006/picture">
                      <pic:pic xmlns:pic="http://schemas.openxmlformats.org/drawingml/2006/picture">
                        <pic:nvPicPr>
                          <pic:cNvPr id="16" name="组合_178"/>
                          <pic:cNvPicPr/>
                        </pic:nvPicPr>
                        <pic:blipFill>
                          <a:blip r:embed="rId20"/>
                          <a:stretch>
                            <a:fillRect/>
                          </a:stretch>
                        </pic:blipFill>
                        <pic:spPr>
                          <a:xfrm>
                            <a:off x="0" y="0"/>
                            <a:ext cx="469900" cy="4743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47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四门冰箱</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1200*760*1960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1、制冷：商用铜线压缩机，商用专用压缩机稳定可靠，制冷效率高；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2、风循环设计：强制空气流动，</w:t>
            </w:r>
            <w:r>
              <w:rPr>
                <w:rFonts w:hint="eastAsia" w:ascii="宋体" w:hAnsi="宋体" w:cs="宋体"/>
                <w:color w:val="000000"/>
                <w:kern w:val="0"/>
                <w:szCs w:val="21"/>
                <w:lang w:val="en-US" w:eastAsia="zh-CN" w:bidi="ar"/>
              </w:rPr>
              <w:t>减少</w:t>
            </w:r>
            <w:r>
              <w:rPr>
                <w:rFonts w:hint="eastAsia" w:ascii="宋体" w:hAnsi="宋体" w:cs="宋体"/>
                <w:color w:val="000000"/>
                <w:kern w:val="0"/>
                <w:szCs w:val="21"/>
                <w:lang w:bidi="ar"/>
              </w:rPr>
              <w:t>柜内空气温差，均匀制冷；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3、抑菌模块：保障食品安全；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4、新UI电子温控器，大显示、大按键，轻松操控；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5、全铜蒸发器；电加热防凝露；自动回归磁吸门；欧标ROHS无害化，双无氟绿色环保；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6、箱门带锁扣。</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6672" behindDoc="0" locked="0" layoutInCell="1" allowOverlap="1">
                  <wp:simplePos x="0" y="0"/>
                  <wp:positionH relativeFrom="column">
                    <wp:posOffset>174625</wp:posOffset>
                  </wp:positionH>
                  <wp:positionV relativeFrom="paragraph">
                    <wp:posOffset>551180</wp:posOffset>
                  </wp:positionV>
                  <wp:extent cx="400685" cy="516890"/>
                  <wp:effectExtent l="0" t="0" r="18415" b="16510"/>
                  <wp:wrapNone/>
                  <wp:docPr id="35" name="组合_181"/>
                  <wp:cNvGraphicFramePr/>
                  <a:graphic xmlns:a="http://schemas.openxmlformats.org/drawingml/2006/main">
                    <a:graphicData uri="http://schemas.openxmlformats.org/drawingml/2006/picture">
                      <pic:pic xmlns:pic="http://schemas.openxmlformats.org/drawingml/2006/picture">
                        <pic:nvPicPr>
                          <pic:cNvPr id="35" name="组合_181"/>
                          <pic:cNvPicPr/>
                        </pic:nvPicPr>
                        <pic:blipFill>
                          <a:blip r:embed="rId21"/>
                          <a:stretch>
                            <a:fillRect/>
                          </a:stretch>
                        </pic:blipFill>
                        <pic:spPr>
                          <a:xfrm>
                            <a:off x="0" y="0"/>
                            <a:ext cx="400685" cy="516890"/>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677696" behindDoc="0" locked="0" layoutInCell="1" allowOverlap="1">
                  <wp:simplePos x="0" y="0"/>
                  <wp:positionH relativeFrom="column">
                    <wp:posOffset>179070</wp:posOffset>
                  </wp:positionH>
                  <wp:positionV relativeFrom="paragraph">
                    <wp:posOffset>3810</wp:posOffset>
                  </wp:positionV>
                  <wp:extent cx="574040" cy="0"/>
                  <wp:effectExtent l="0" t="0" r="0" b="0"/>
                  <wp:wrapNone/>
                  <wp:docPr id="17" name="组合_131"/>
                  <wp:cNvGraphicFramePr/>
                  <a:graphic xmlns:a="http://schemas.openxmlformats.org/drawingml/2006/main">
                    <a:graphicData uri="http://schemas.openxmlformats.org/drawingml/2006/picture">
                      <pic:pic xmlns:pic="http://schemas.openxmlformats.org/drawingml/2006/picture">
                        <pic:nvPicPr>
                          <pic:cNvPr id="17" name="组合_131"/>
                          <pic:cNvPicPr/>
                        </pic:nvPicPr>
                        <pic:blipFill>
                          <a:blip r:embed="rId22"/>
                          <a:stretch>
                            <a:fillRect/>
                          </a:stretch>
                        </pic:blipFill>
                        <pic:spPr>
                          <a:xfrm>
                            <a:off x="0" y="0"/>
                            <a:ext cx="574040" cy="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热风循环消毒柜</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1350*660*1900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伊德欣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美厨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康宝</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智能商用热风循环消毒柜；控温范围50~150度可调；可适应各类型餐具的消毒杀菌；有效容积720L以上。</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8720" behindDoc="0" locked="0" layoutInCell="1" allowOverlap="1">
                  <wp:simplePos x="0" y="0"/>
                  <wp:positionH relativeFrom="column">
                    <wp:posOffset>78740</wp:posOffset>
                  </wp:positionH>
                  <wp:positionV relativeFrom="paragraph">
                    <wp:posOffset>142875</wp:posOffset>
                  </wp:positionV>
                  <wp:extent cx="606425" cy="647700"/>
                  <wp:effectExtent l="0" t="0" r="3175" b="0"/>
                  <wp:wrapNone/>
                  <wp:docPr id="25" name="图片_140"/>
                  <wp:cNvGraphicFramePr/>
                  <a:graphic xmlns:a="http://schemas.openxmlformats.org/drawingml/2006/main">
                    <a:graphicData uri="http://schemas.openxmlformats.org/drawingml/2006/picture">
                      <pic:pic xmlns:pic="http://schemas.openxmlformats.org/drawingml/2006/picture">
                        <pic:nvPicPr>
                          <pic:cNvPr id="25" name="图片_140"/>
                          <pic:cNvPicPr/>
                        </pic:nvPicPr>
                        <pic:blipFill>
                          <a:blip r:embed="rId23"/>
                          <a:stretch>
                            <a:fillRect/>
                          </a:stretch>
                        </pic:blipFill>
                        <pic:spPr>
                          <a:xfrm>
                            <a:off x="0" y="0"/>
                            <a:ext cx="606425" cy="647700"/>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679744" behindDoc="0" locked="0" layoutInCell="1" allowOverlap="1">
                  <wp:simplePos x="0" y="0"/>
                  <wp:positionH relativeFrom="column">
                    <wp:posOffset>290830</wp:posOffset>
                  </wp:positionH>
                  <wp:positionV relativeFrom="paragraph">
                    <wp:posOffset>1905</wp:posOffset>
                  </wp:positionV>
                  <wp:extent cx="457835" cy="1270"/>
                  <wp:effectExtent l="0" t="0" r="0" b="0"/>
                  <wp:wrapNone/>
                  <wp:docPr id="12" name="组合_134"/>
                  <wp:cNvGraphicFramePr/>
                  <a:graphic xmlns:a="http://schemas.openxmlformats.org/drawingml/2006/main">
                    <a:graphicData uri="http://schemas.openxmlformats.org/drawingml/2006/picture">
                      <pic:pic xmlns:pic="http://schemas.openxmlformats.org/drawingml/2006/picture">
                        <pic:nvPicPr>
                          <pic:cNvPr id="12" name="组合_134"/>
                          <pic:cNvPicPr/>
                        </pic:nvPicPr>
                        <pic:blipFill>
                          <a:blip r:embed="rId24"/>
                          <a:stretch>
                            <a:fillRect/>
                          </a:stretch>
                        </pic:blipFill>
                        <pic:spPr>
                          <a:xfrm>
                            <a:off x="0" y="0"/>
                            <a:ext cx="457835" cy="127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01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食品留样展示柜</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600*600*1900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1.系统配置佳，制冷性能</w:t>
            </w:r>
            <w:r>
              <w:rPr>
                <w:rFonts w:hint="eastAsia" w:ascii="宋体" w:hAnsi="宋体" w:cs="宋体"/>
                <w:color w:val="000000"/>
                <w:kern w:val="0"/>
                <w:szCs w:val="21"/>
                <w:lang w:val="en-US" w:eastAsia="zh-CN" w:bidi="ar"/>
              </w:rPr>
              <w:t>佳</w:t>
            </w:r>
            <w:r>
              <w:rPr>
                <w:rFonts w:hint="eastAsia" w:ascii="宋体" w:hAnsi="宋体" w:cs="宋体"/>
                <w:color w:val="000000"/>
                <w:kern w:val="0"/>
                <w:szCs w:val="21"/>
                <w:lang w:bidi="ar"/>
              </w:rPr>
              <w:t>：整机能耗降低，38度环温下全载下拉速度提升；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2.商用专业贯流风机模块：有效风量大，直排风，无紊流，制冷效率高；风机罩占用空间小，</w:t>
            </w:r>
            <w:r>
              <w:rPr>
                <w:rFonts w:hint="eastAsia" w:ascii="宋体" w:hAnsi="宋体" w:cs="宋体"/>
                <w:color w:val="000000"/>
                <w:kern w:val="0"/>
                <w:szCs w:val="21"/>
                <w:lang w:val="en-US" w:eastAsia="zh-CN" w:bidi="ar"/>
              </w:rPr>
              <w:t>增加</w:t>
            </w:r>
            <w:r>
              <w:rPr>
                <w:rFonts w:hint="eastAsia" w:ascii="宋体" w:hAnsi="宋体" w:cs="宋体"/>
                <w:color w:val="000000"/>
                <w:kern w:val="0"/>
                <w:szCs w:val="21"/>
                <w:lang w:bidi="ar"/>
              </w:rPr>
              <w:t>箱内有效容量增大；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3.风机随门开关功能：降低能耗，降低噪音，提升用户购买体验；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4.LED射灯配置：降低能耗，亮度提升，展示效果好；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5.抗菌内胆：食品级存储环境；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6.化霜水自动蒸发：免除人工倒水的烦恼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7.镀膜钢化玻璃门：保温好，安全可靠；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8、箱门带锁扣。</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0768" behindDoc="0" locked="0" layoutInCell="1" allowOverlap="1">
                  <wp:simplePos x="0" y="0"/>
                  <wp:positionH relativeFrom="column">
                    <wp:posOffset>200025</wp:posOffset>
                  </wp:positionH>
                  <wp:positionV relativeFrom="paragraph">
                    <wp:posOffset>771525</wp:posOffset>
                  </wp:positionV>
                  <wp:extent cx="381000" cy="601345"/>
                  <wp:effectExtent l="0" t="0" r="0" b="8255"/>
                  <wp:wrapNone/>
                  <wp:docPr id="36" name="图片_39"/>
                  <wp:cNvGraphicFramePr/>
                  <a:graphic xmlns:a="http://schemas.openxmlformats.org/drawingml/2006/main">
                    <a:graphicData uri="http://schemas.openxmlformats.org/drawingml/2006/picture">
                      <pic:pic xmlns:pic="http://schemas.openxmlformats.org/drawingml/2006/picture">
                        <pic:nvPicPr>
                          <pic:cNvPr id="36" name="图片_39"/>
                          <pic:cNvPicPr/>
                        </pic:nvPicPr>
                        <pic:blipFill>
                          <a:blip r:embed="rId25"/>
                          <a:stretch>
                            <a:fillRect/>
                          </a:stretch>
                        </pic:blipFill>
                        <pic:spPr>
                          <a:xfrm>
                            <a:off x="0" y="0"/>
                            <a:ext cx="381000" cy="6013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土豆去皮机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600*760*900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华菱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银鹰</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容量30L;220V，2.2KW，全不锈钢外壳，红砂内胆</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1792" behindDoc="0" locked="0" layoutInCell="1" allowOverlap="1">
                  <wp:simplePos x="0" y="0"/>
                  <wp:positionH relativeFrom="column">
                    <wp:posOffset>84455</wp:posOffset>
                  </wp:positionH>
                  <wp:positionV relativeFrom="paragraph">
                    <wp:posOffset>114300</wp:posOffset>
                  </wp:positionV>
                  <wp:extent cx="575945" cy="609600"/>
                  <wp:effectExtent l="0" t="0" r="14605" b="0"/>
                  <wp:wrapNone/>
                  <wp:docPr id="40" name="图片_148"/>
                  <wp:cNvGraphicFramePr/>
                  <a:graphic xmlns:a="http://schemas.openxmlformats.org/drawingml/2006/main">
                    <a:graphicData uri="http://schemas.openxmlformats.org/drawingml/2006/picture">
                      <pic:pic xmlns:pic="http://schemas.openxmlformats.org/drawingml/2006/picture">
                        <pic:nvPicPr>
                          <pic:cNvPr id="40" name="图片_148"/>
                          <pic:cNvPicPr/>
                        </pic:nvPicPr>
                        <pic:blipFill>
                          <a:blip r:embed="rId26"/>
                          <a:stretch>
                            <a:fillRect/>
                          </a:stretch>
                        </pic:blipFill>
                        <pic:spPr>
                          <a:xfrm>
                            <a:off x="0" y="0"/>
                            <a:ext cx="575945" cy="60960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电开水器</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620*580*1550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裕豪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威尔宝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吉之美</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容量90L水咀2个，全不锈钢外壳，304不锈钢内胆，全发泡机身，步进式加热技术。</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2816" behindDoc="0" locked="0" layoutInCell="1" allowOverlap="1">
                  <wp:simplePos x="0" y="0"/>
                  <wp:positionH relativeFrom="column">
                    <wp:posOffset>139700</wp:posOffset>
                  </wp:positionH>
                  <wp:positionV relativeFrom="paragraph">
                    <wp:posOffset>133350</wp:posOffset>
                  </wp:positionV>
                  <wp:extent cx="498475" cy="609600"/>
                  <wp:effectExtent l="0" t="0" r="15875" b="0"/>
                  <wp:wrapNone/>
                  <wp:docPr id="18" name="图片_149"/>
                  <wp:cNvGraphicFramePr/>
                  <a:graphic xmlns:a="http://schemas.openxmlformats.org/drawingml/2006/main">
                    <a:graphicData uri="http://schemas.openxmlformats.org/drawingml/2006/picture">
                      <pic:pic xmlns:pic="http://schemas.openxmlformats.org/drawingml/2006/picture">
                        <pic:nvPicPr>
                          <pic:cNvPr id="18" name="图片_149"/>
                          <pic:cNvPicPr/>
                        </pic:nvPicPr>
                        <pic:blipFill>
                          <a:blip r:embed="rId27"/>
                          <a:stretch>
                            <a:fillRect/>
                          </a:stretch>
                        </pic:blipFill>
                        <pic:spPr>
                          <a:xfrm>
                            <a:off x="0" y="0"/>
                            <a:ext cx="498475" cy="60960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磨浆机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430*290*755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伊东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威尔宝</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全铜机芯粗细可调转速1400圈/m干湿两用防水设计粉碎量68kg/h磨粉量60kg/h</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3840" behindDoc="0" locked="0" layoutInCell="1" allowOverlap="1">
                  <wp:simplePos x="0" y="0"/>
                  <wp:positionH relativeFrom="column">
                    <wp:posOffset>78740</wp:posOffset>
                  </wp:positionH>
                  <wp:positionV relativeFrom="paragraph">
                    <wp:posOffset>54610</wp:posOffset>
                  </wp:positionV>
                  <wp:extent cx="607695" cy="776605"/>
                  <wp:effectExtent l="0" t="0" r="1905" b="4445"/>
                  <wp:wrapNone/>
                  <wp:docPr id="14" name="图片_150"/>
                  <wp:cNvGraphicFramePr/>
                  <a:graphic xmlns:a="http://schemas.openxmlformats.org/drawingml/2006/main">
                    <a:graphicData uri="http://schemas.openxmlformats.org/drawingml/2006/picture">
                      <pic:pic xmlns:pic="http://schemas.openxmlformats.org/drawingml/2006/picture">
                        <pic:nvPicPr>
                          <pic:cNvPr id="14" name="图片_150"/>
                          <pic:cNvPicPr/>
                        </pic:nvPicPr>
                        <pic:blipFill>
                          <a:blip r:embed="rId28"/>
                          <a:stretch>
                            <a:fillRect/>
                          </a:stretch>
                        </pic:blipFill>
                        <pic:spPr>
                          <a:xfrm>
                            <a:off x="0" y="0"/>
                            <a:ext cx="607695" cy="77660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合面机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750*510*950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银鹰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中部电机</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容积：50kg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功率：380V,2.2KW</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4864" behindDoc="0" locked="0" layoutInCell="1" allowOverlap="1">
                  <wp:simplePos x="0" y="0"/>
                  <wp:positionH relativeFrom="column">
                    <wp:posOffset>23495</wp:posOffset>
                  </wp:positionH>
                  <wp:positionV relativeFrom="paragraph">
                    <wp:posOffset>73660</wp:posOffset>
                  </wp:positionV>
                  <wp:extent cx="687705" cy="716280"/>
                  <wp:effectExtent l="0" t="0" r="17145" b="7620"/>
                  <wp:wrapNone/>
                  <wp:docPr id="9" name="Picture_36"/>
                  <wp:cNvGraphicFramePr/>
                  <a:graphic xmlns:a="http://schemas.openxmlformats.org/drawingml/2006/main">
                    <a:graphicData uri="http://schemas.openxmlformats.org/drawingml/2006/picture">
                      <pic:pic xmlns:pic="http://schemas.openxmlformats.org/drawingml/2006/picture">
                        <pic:nvPicPr>
                          <pic:cNvPr id="9" name="Picture_36"/>
                          <pic:cNvPicPr/>
                        </pic:nvPicPr>
                        <pic:blipFill>
                          <a:blip r:embed="rId29"/>
                          <a:stretch>
                            <a:fillRect/>
                          </a:stretch>
                        </pic:blipFill>
                        <pic:spPr>
                          <a:xfrm>
                            <a:off x="0" y="0"/>
                            <a:ext cx="687705" cy="71628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压面机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1035*650*1065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380V，2.2KW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中部电机</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轧辊调整范围：1-25MM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轧辊尺寸：直径118*长350mm，全自动压面技术。</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5888" behindDoc="0" locked="0" layoutInCell="1" allowOverlap="1">
                  <wp:simplePos x="0" y="0"/>
                  <wp:positionH relativeFrom="column">
                    <wp:posOffset>145415</wp:posOffset>
                  </wp:positionH>
                  <wp:positionV relativeFrom="paragraph">
                    <wp:posOffset>223520</wp:posOffset>
                  </wp:positionV>
                  <wp:extent cx="591185" cy="576580"/>
                  <wp:effectExtent l="0" t="0" r="18415" b="13970"/>
                  <wp:wrapNone/>
                  <wp:docPr id="37" name="图片_17"/>
                  <wp:cNvGraphicFramePr/>
                  <a:graphic xmlns:a="http://schemas.openxmlformats.org/drawingml/2006/main">
                    <a:graphicData uri="http://schemas.openxmlformats.org/drawingml/2006/picture">
                      <pic:pic xmlns:pic="http://schemas.openxmlformats.org/drawingml/2006/picture">
                        <pic:nvPicPr>
                          <pic:cNvPr id="37" name="图片_17"/>
                          <pic:cNvPicPr/>
                        </pic:nvPicPr>
                        <pic:blipFill>
                          <a:blip r:embed="rId30"/>
                          <a:stretch>
                            <a:fillRect/>
                          </a:stretch>
                        </pic:blipFill>
                        <pic:spPr>
                          <a:xfrm>
                            <a:off x="0" y="0"/>
                            <a:ext cx="591185" cy="57658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面包醒发箱</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700*600*1750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中部电机</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1、可以自动调节操作面板2、采用电加热箱内温度、湿度均匀，3、人性化把手，轻松开关，玻璃大视窗，即时掌控发酵状况4、全不锈钢层架设计，清洁卫生，坚固耐用，永不生锈5、超大容量，多层设置，美观</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6912" behindDoc="0" locked="0" layoutInCell="1" allowOverlap="1">
                  <wp:simplePos x="0" y="0"/>
                  <wp:positionH relativeFrom="column">
                    <wp:posOffset>133350</wp:posOffset>
                  </wp:positionH>
                  <wp:positionV relativeFrom="paragraph">
                    <wp:posOffset>116840</wp:posOffset>
                  </wp:positionV>
                  <wp:extent cx="542290" cy="740410"/>
                  <wp:effectExtent l="0" t="0" r="10160" b="2540"/>
                  <wp:wrapNone/>
                  <wp:docPr id="31" name="图片_151"/>
                  <wp:cNvGraphicFramePr/>
                  <a:graphic xmlns:a="http://schemas.openxmlformats.org/drawingml/2006/main">
                    <a:graphicData uri="http://schemas.openxmlformats.org/drawingml/2006/picture">
                      <pic:pic xmlns:pic="http://schemas.openxmlformats.org/drawingml/2006/picture">
                        <pic:nvPicPr>
                          <pic:cNvPr id="31" name="图片_151"/>
                          <pic:cNvPicPr/>
                        </pic:nvPicPr>
                        <pic:blipFill>
                          <a:blip r:embed="rId31"/>
                          <a:stretch>
                            <a:fillRect/>
                          </a:stretch>
                        </pic:blipFill>
                        <pic:spPr>
                          <a:xfrm>
                            <a:off x="0" y="0"/>
                            <a:ext cx="542290" cy="74041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多功能搅拌机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40L2Kw/380V</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中部电机</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1、纯铜电机，节能降噪，加厚金属机身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2、自由调速，双速双动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3、配件：不锈钢桶，打蛋笼，和面钩，搅拌桨，防溅加料盖（全加厚不绣钢材质）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4、5KG蛋量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5、一键变速，简单操作控制面板</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7936" behindDoc="0" locked="0" layoutInCell="1" allowOverlap="1">
                  <wp:simplePos x="0" y="0"/>
                  <wp:positionH relativeFrom="column">
                    <wp:posOffset>95250</wp:posOffset>
                  </wp:positionH>
                  <wp:positionV relativeFrom="paragraph">
                    <wp:posOffset>118745</wp:posOffset>
                  </wp:positionV>
                  <wp:extent cx="610870" cy="726440"/>
                  <wp:effectExtent l="0" t="0" r="17780" b="16510"/>
                  <wp:wrapNone/>
                  <wp:docPr id="38" name="图片_152"/>
                  <wp:cNvGraphicFramePr/>
                  <a:graphic xmlns:a="http://schemas.openxmlformats.org/drawingml/2006/main">
                    <a:graphicData uri="http://schemas.openxmlformats.org/drawingml/2006/picture">
                      <pic:pic xmlns:pic="http://schemas.openxmlformats.org/drawingml/2006/picture">
                        <pic:nvPicPr>
                          <pic:cNvPr id="38" name="图片_152"/>
                          <pic:cNvPicPr/>
                        </pic:nvPicPr>
                        <pic:blipFill>
                          <a:blip r:embed="rId32"/>
                          <a:stretch>
                            <a:fillRect/>
                          </a:stretch>
                        </pic:blipFill>
                        <pic:spPr>
                          <a:xfrm>
                            <a:off x="0" y="0"/>
                            <a:ext cx="610870" cy="72644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电饼档</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810*660*750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银谷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华美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威尔宝</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双温双控自动恒温，铝不粘锅</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8960" behindDoc="0" locked="0" layoutInCell="1" allowOverlap="1">
                  <wp:simplePos x="0" y="0"/>
                  <wp:positionH relativeFrom="column">
                    <wp:posOffset>118110</wp:posOffset>
                  </wp:positionH>
                  <wp:positionV relativeFrom="paragraph">
                    <wp:posOffset>142875</wp:posOffset>
                  </wp:positionV>
                  <wp:extent cx="539115" cy="619125"/>
                  <wp:effectExtent l="0" t="0" r="13335" b="9525"/>
                  <wp:wrapNone/>
                  <wp:docPr id="19" name="图片_153"/>
                  <wp:cNvGraphicFramePr/>
                  <a:graphic xmlns:a="http://schemas.openxmlformats.org/drawingml/2006/main">
                    <a:graphicData uri="http://schemas.openxmlformats.org/drawingml/2006/picture">
                      <pic:pic xmlns:pic="http://schemas.openxmlformats.org/drawingml/2006/picture">
                        <pic:nvPicPr>
                          <pic:cNvPr id="19" name="图片_153"/>
                          <pic:cNvPicPr/>
                        </pic:nvPicPr>
                        <pic:blipFill>
                          <a:blip r:embed="rId33"/>
                          <a:stretch>
                            <a:fillRect/>
                          </a:stretch>
                        </pic:blipFill>
                        <pic:spPr>
                          <a:xfrm>
                            <a:off x="0" y="0"/>
                            <a:ext cx="539115" cy="6191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14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烤箱（含烤盘）</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20KW/380V三层</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中部电机</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1、采用上等钢材，高温不变形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2、国际知名品牌电热丝，专业技术网状排布，火力均匀</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3、可以选择不同的控制面板，每层内置有卤灯，确保工作内部照明，安全可靠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4、底部特殊设计，结构坚固，具有优异的隔热性能，充分利用能源，防止热散失</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9984" behindDoc="0" locked="0" layoutInCell="1" allowOverlap="1">
                  <wp:simplePos x="0" y="0"/>
                  <wp:positionH relativeFrom="column">
                    <wp:posOffset>72390</wp:posOffset>
                  </wp:positionH>
                  <wp:positionV relativeFrom="paragraph">
                    <wp:posOffset>475615</wp:posOffset>
                  </wp:positionV>
                  <wp:extent cx="627380" cy="610870"/>
                  <wp:effectExtent l="0" t="0" r="1270" b="17780"/>
                  <wp:wrapNone/>
                  <wp:docPr id="10" name="图片_154"/>
                  <wp:cNvGraphicFramePr/>
                  <a:graphic xmlns:a="http://schemas.openxmlformats.org/drawingml/2006/main">
                    <a:graphicData uri="http://schemas.openxmlformats.org/drawingml/2006/picture">
                      <pic:pic xmlns:pic="http://schemas.openxmlformats.org/drawingml/2006/picture">
                        <pic:nvPicPr>
                          <pic:cNvPr id="10" name="图片_154"/>
                          <pic:cNvPicPr/>
                        </pic:nvPicPr>
                        <pic:blipFill>
                          <a:blip r:embed="rId34"/>
                          <a:stretch>
                            <a:fillRect/>
                          </a:stretch>
                        </pic:blipFill>
                        <pic:spPr>
                          <a:xfrm>
                            <a:off x="0" y="0"/>
                            <a:ext cx="627380" cy="61087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电炸锅</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800*600*800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佳斯特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粤海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杰冠</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380V,9KW，双杠双筛，外壳采用δ1.0mmSUS304不锈钢制作。</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1008" behindDoc="0" locked="0" layoutInCell="1" allowOverlap="1">
                  <wp:simplePos x="0" y="0"/>
                  <wp:positionH relativeFrom="column">
                    <wp:posOffset>165735</wp:posOffset>
                  </wp:positionH>
                  <wp:positionV relativeFrom="paragraph">
                    <wp:posOffset>123825</wp:posOffset>
                  </wp:positionV>
                  <wp:extent cx="395605" cy="727075"/>
                  <wp:effectExtent l="0" t="0" r="4445" b="15875"/>
                  <wp:wrapNone/>
                  <wp:docPr id="39" name="图片_157"/>
                  <wp:cNvGraphicFramePr/>
                  <a:graphic xmlns:a="http://schemas.openxmlformats.org/drawingml/2006/main">
                    <a:graphicData uri="http://schemas.openxmlformats.org/drawingml/2006/picture">
                      <pic:pic xmlns:pic="http://schemas.openxmlformats.org/drawingml/2006/picture">
                        <pic:nvPicPr>
                          <pic:cNvPr id="39" name="图片_157"/>
                          <pic:cNvPicPr/>
                        </pic:nvPicPr>
                        <pic:blipFill>
                          <a:blip r:embed="rId35"/>
                          <a:stretch>
                            <a:fillRect/>
                          </a:stretch>
                        </pic:blipFill>
                        <pic:spPr>
                          <a:xfrm>
                            <a:off x="0" y="0"/>
                            <a:ext cx="395605" cy="7270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空气消毒机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896*298*195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佳光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光合</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臭氧量10g，功率100W，风冷式散热，微电脑控制定时设置。</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2032" behindDoc="0" locked="0" layoutInCell="1" allowOverlap="1">
                  <wp:simplePos x="0" y="0"/>
                  <wp:positionH relativeFrom="column">
                    <wp:posOffset>43180</wp:posOffset>
                  </wp:positionH>
                  <wp:positionV relativeFrom="paragraph">
                    <wp:posOffset>200025</wp:posOffset>
                  </wp:positionV>
                  <wp:extent cx="654050" cy="614680"/>
                  <wp:effectExtent l="0" t="0" r="12700" b="13970"/>
                  <wp:wrapNone/>
                  <wp:docPr id="26" name="图片_147"/>
                  <wp:cNvGraphicFramePr/>
                  <a:graphic xmlns:a="http://schemas.openxmlformats.org/drawingml/2006/main">
                    <a:graphicData uri="http://schemas.openxmlformats.org/drawingml/2006/picture">
                      <pic:pic xmlns:pic="http://schemas.openxmlformats.org/drawingml/2006/picture">
                        <pic:nvPicPr>
                          <pic:cNvPr id="26" name="图片_147"/>
                          <pic:cNvPicPr/>
                        </pic:nvPicPr>
                        <pic:blipFill>
                          <a:blip r:embed="rId36"/>
                          <a:stretch>
                            <a:fillRect/>
                          </a:stretch>
                        </pic:blipFill>
                        <pic:spPr>
                          <a:xfrm>
                            <a:off x="0" y="0"/>
                            <a:ext cx="654050" cy="61468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燃气烤禽炉</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800*1000*1600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厂制品</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1.δ1.2mmSUS304不锈钢制作，</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shd w:val="clear" w:color="auto" w:fill="FFFFFF"/>
                <w:lang w:bidi="ar"/>
              </w:rPr>
              <w:drawing>
                <wp:anchor distT="0" distB="0" distL="114300" distR="114300" simplePos="0" relativeHeight="251693056" behindDoc="0" locked="0" layoutInCell="1" allowOverlap="1">
                  <wp:simplePos x="0" y="0"/>
                  <wp:positionH relativeFrom="column">
                    <wp:posOffset>152400</wp:posOffset>
                  </wp:positionH>
                  <wp:positionV relativeFrom="paragraph">
                    <wp:posOffset>171450</wp:posOffset>
                  </wp:positionV>
                  <wp:extent cx="490855" cy="608965"/>
                  <wp:effectExtent l="0" t="0" r="4445" b="635"/>
                  <wp:wrapNone/>
                  <wp:docPr id="11" name="图片_184"/>
                  <wp:cNvGraphicFramePr/>
                  <a:graphic xmlns:a="http://schemas.openxmlformats.org/drawingml/2006/main">
                    <a:graphicData uri="http://schemas.openxmlformats.org/drawingml/2006/picture">
                      <pic:pic xmlns:pic="http://schemas.openxmlformats.org/drawingml/2006/picture">
                        <pic:nvPicPr>
                          <pic:cNvPr id="11" name="图片_184"/>
                          <pic:cNvPicPr/>
                        </pic:nvPicPr>
                        <pic:blipFill>
                          <a:blip r:embed="rId37"/>
                          <a:stretch>
                            <a:fillRect/>
                          </a:stretch>
                        </pic:blipFill>
                        <pic:spPr>
                          <a:xfrm>
                            <a:off x="0" y="0"/>
                            <a:ext cx="490855" cy="60896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肉丝肉片机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700*650*1020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0.55KW  380V</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燕诚                   台湾天烨                   上海慧享</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主要将各种鲜肉一次性切割成肉片状或肉丝状。采用国际先进喷沙技术高硬刀片,切肉速度快,切割面光滑。                                                                                                     下料口尺寸：145*70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切割厚度：2.5-40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加工能力：500-600kg/h</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4080" behindDoc="0" locked="0" layoutInCell="1" allowOverlap="1">
                  <wp:simplePos x="0" y="0"/>
                  <wp:positionH relativeFrom="column">
                    <wp:posOffset>76835</wp:posOffset>
                  </wp:positionH>
                  <wp:positionV relativeFrom="paragraph">
                    <wp:posOffset>189865</wp:posOffset>
                  </wp:positionV>
                  <wp:extent cx="615950" cy="575945"/>
                  <wp:effectExtent l="0" t="0" r="12700" b="14605"/>
                  <wp:wrapNone/>
                  <wp:docPr id="27" name="图片_65"/>
                  <wp:cNvGraphicFramePr/>
                  <a:graphic xmlns:a="http://schemas.openxmlformats.org/drawingml/2006/main">
                    <a:graphicData uri="http://schemas.openxmlformats.org/drawingml/2006/picture">
                      <pic:pic xmlns:pic="http://schemas.openxmlformats.org/drawingml/2006/picture">
                        <pic:nvPicPr>
                          <pic:cNvPr id="27" name="图片_65"/>
                          <pic:cNvPicPr/>
                        </pic:nvPicPr>
                        <pic:blipFill>
                          <a:blip r:embed="rId38"/>
                          <a:stretch>
                            <a:fillRect/>
                          </a:stretch>
                        </pic:blipFill>
                        <pic:spPr>
                          <a:xfrm>
                            <a:off x="0" y="0"/>
                            <a:ext cx="615950" cy="5759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带骨切丁机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550*500*1000380V,1.5KW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希恩</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本机专业切割各种带软骨的肉类、切成块状、可切割、鸡、鸭、鹅、乳鸽、鱼类等肉类食品、切块大小可根据客户需求定制，每小时工作加工量不低于500kg。</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5104" behindDoc="0" locked="0" layoutInCell="1" allowOverlap="1">
                  <wp:simplePos x="0" y="0"/>
                  <wp:positionH relativeFrom="column">
                    <wp:posOffset>107950</wp:posOffset>
                  </wp:positionH>
                  <wp:positionV relativeFrom="paragraph">
                    <wp:posOffset>227330</wp:posOffset>
                  </wp:positionV>
                  <wp:extent cx="541020" cy="575945"/>
                  <wp:effectExtent l="0" t="0" r="11430" b="14605"/>
                  <wp:wrapNone/>
                  <wp:docPr id="28" name="Picture_20"/>
                  <wp:cNvGraphicFramePr/>
                  <a:graphic xmlns:a="http://schemas.openxmlformats.org/drawingml/2006/main">
                    <a:graphicData uri="http://schemas.openxmlformats.org/drawingml/2006/picture">
                      <pic:pic xmlns:pic="http://schemas.openxmlformats.org/drawingml/2006/picture">
                        <pic:nvPicPr>
                          <pic:cNvPr id="28" name="Picture_20"/>
                          <pic:cNvPicPr/>
                        </pic:nvPicPr>
                        <pic:blipFill>
                          <a:blip r:embed="rId39"/>
                          <a:stretch>
                            <a:fillRect/>
                          </a:stretch>
                        </pic:blipFill>
                        <pic:spPr>
                          <a:xfrm>
                            <a:off x="0" y="0"/>
                            <a:ext cx="541020" cy="5759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49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锯骨机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700*600*1550mm380V，1.8KW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希恩</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1.带有安全装置，压力装置、可垂直调节的锯条保护装置。由电子系统控制的锯门开关及电机制动装置。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2.可以使用高压水枪冲洗。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3。采用3mm厚的不锈钢板制外壳，内外框架用5mm不锈钢制作，稳定性好，在切割的时候不会晃动，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4.带轮采用不锈钢制造，表面光滑，摩擦力小，使锯条不易磨损、震动小。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5、带轮可自动调节张力。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6、可垂直调节的锯条保护装置，可以在操作时完全避免操作工的手与锯条接触，保证安全可靠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7、锯条拆装方便，便于清洗。</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6128" behindDoc="0" locked="0" layoutInCell="1" allowOverlap="1">
                  <wp:simplePos x="0" y="0"/>
                  <wp:positionH relativeFrom="column">
                    <wp:posOffset>71755</wp:posOffset>
                  </wp:positionH>
                  <wp:positionV relativeFrom="paragraph">
                    <wp:posOffset>796925</wp:posOffset>
                  </wp:positionV>
                  <wp:extent cx="638810" cy="566420"/>
                  <wp:effectExtent l="0" t="0" r="8890" b="5080"/>
                  <wp:wrapNone/>
                  <wp:docPr id="29" name="图片_68"/>
                  <wp:cNvGraphicFramePr/>
                  <a:graphic xmlns:a="http://schemas.openxmlformats.org/drawingml/2006/main">
                    <a:graphicData uri="http://schemas.openxmlformats.org/drawingml/2006/picture">
                      <pic:pic xmlns:pic="http://schemas.openxmlformats.org/drawingml/2006/picture">
                        <pic:nvPicPr>
                          <pic:cNvPr id="29" name="图片_68"/>
                          <pic:cNvPicPr/>
                        </pic:nvPicPr>
                        <pic:blipFill>
                          <a:blip r:embed="rId40"/>
                          <a:stretch>
                            <a:fillRect/>
                          </a:stretch>
                        </pic:blipFill>
                        <pic:spPr>
                          <a:xfrm>
                            <a:off x="0" y="0"/>
                            <a:ext cx="638810" cy="56642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绞肉机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642*485*650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380V   4KG</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江苏恒悦                   北京燕诚       北京马多</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用途：用于把肉类绞成馅状。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外形尺寸：950*500*930mm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产量：500-600KG/H</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7152" behindDoc="0" locked="0" layoutInCell="1" allowOverlap="1">
                  <wp:simplePos x="0" y="0"/>
                  <wp:positionH relativeFrom="column">
                    <wp:posOffset>118110</wp:posOffset>
                  </wp:positionH>
                  <wp:positionV relativeFrom="paragraph">
                    <wp:posOffset>211455</wp:posOffset>
                  </wp:positionV>
                  <wp:extent cx="537845" cy="521970"/>
                  <wp:effectExtent l="0" t="0" r="14605" b="11430"/>
                  <wp:wrapNone/>
                  <wp:docPr id="20" name="图片_9_SpCnt_4"/>
                  <wp:cNvGraphicFramePr/>
                  <a:graphic xmlns:a="http://schemas.openxmlformats.org/drawingml/2006/main">
                    <a:graphicData uri="http://schemas.openxmlformats.org/drawingml/2006/picture">
                      <pic:pic xmlns:pic="http://schemas.openxmlformats.org/drawingml/2006/picture">
                        <pic:nvPicPr>
                          <pic:cNvPr id="20" name="图片_9_SpCnt_4"/>
                          <pic:cNvPicPr/>
                        </pic:nvPicPr>
                        <pic:blipFill>
                          <a:blip r:embed="rId41"/>
                          <a:stretch>
                            <a:fillRect/>
                          </a:stretch>
                        </pic:blipFill>
                        <pic:spPr>
                          <a:xfrm>
                            <a:off x="0" y="0"/>
                            <a:ext cx="537845" cy="52197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毛刷清洗机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1300*700*1100380V,1.1KW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格尔宝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希恩</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用途：用于对球茎类蔬菜进行清洗、去皮。采用凹凸毛，进口毛刷丝，损耗小，去皮率高效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产量：400-500KG/H</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8176" behindDoc="0" locked="0" layoutInCell="1" allowOverlap="1">
                  <wp:simplePos x="0" y="0"/>
                  <wp:positionH relativeFrom="column">
                    <wp:posOffset>24130</wp:posOffset>
                  </wp:positionH>
                  <wp:positionV relativeFrom="paragraph">
                    <wp:posOffset>110490</wp:posOffset>
                  </wp:positionV>
                  <wp:extent cx="655955" cy="765175"/>
                  <wp:effectExtent l="0" t="0" r="10795" b="15875"/>
                  <wp:wrapNone/>
                  <wp:docPr id="21" name="图片_59"/>
                  <wp:cNvGraphicFramePr/>
                  <a:graphic xmlns:a="http://schemas.openxmlformats.org/drawingml/2006/main">
                    <a:graphicData uri="http://schemas.openxmlformats.org/drawingml/2006/picture">
                      <pic:pic xmlns:pic="http://schemas.openxmlformats.org/drawingml/2006/picture">
                        <pic:nvPicPr>
                          <pic:cNvPr id="21" name="图片_59"/>
                          <pic:cNvPicPr/>
                        </pic:nvPicPr>
                        <pic:blipFill>
                          <a:blip r:embed="rId42"/>
                          <a:stretch>
                            <a:fillRect/>
                          </a:stretch>
                        </pic:blipFill>
                        <pic:spPr>
                          <a:xfrm>
                            <a:off x="0" y="0"/>
                            <a:ext cx="655955" cy="7651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多功能切菜机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1250*600*1300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220V,1.5KW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格尔宝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希恩</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适合根茎类蔬果切丁,切片,切丝；叶菜类蔬菜切丝，切段处理。可调节，双头同时操作。产量：300-1000KG/H</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9200" behindDoc="0" locked="0" layoutInCell="1" allowOverlap="1">
                  <wp:simplePos x="0" y="0"/>
                  <wp:positionH relativeFrom="column">
                    <wp:posOffset>74930</wp:posOffset>
                  </wp:positionH>
                  <wp:positionV relativeFrom="paragraph">
                    <wp:posOffset>183515</wp:posOffset>
                  </wp:positionV>
                  <wp:extent cx="610870" cy="547370"/>
                  <wp:effectExtent l="0" t="0" r="17780" b="5080"/>
                  <wp:wrapNone/>
                  <wp:docPr id="43" name="图片_6"/>
                  <wp:cNvGraphicFramePr/>
                  <a:graphic xmlns:a="http://schemas.openxmlformats.org/drawingml/2006/main">
                    <a:graphicData uri="http://schemas.openxmlformats.org/drawingml/2006/picture">
                      <pic:pic xmlns:pic="http://schemas.openxmlformats.org/drawingml/2006/picture">
                        <pic:nvPicPr>
                          <pic:cNvPr id="43" name="图片_6"/>
                          <pic:cNvPicPr/>
                        </pic:nvPicPr>
                        <pic:blipFill>
                          <a:blip r:embed="rId43"/>
                          <a:stretch>
                            <a:fillRect/>
                          </a:stretch>
                        </pic:blipFill>
                        <pic:spPr>
                          <a:xfrm>
                            <a:off x="0" y="0"/>
                            <a:ext cx="610870" cy="54737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340"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冷藏工作台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1800*760*800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1、制冷升级：国内知名品牌商用铜线压缩机，商用专用压缩机稳定可靠，制冷效率高；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2、风循环设计：强制空气流动，</w:t>
            </w:r>
            <w:r>
              <w:rPr>
                <w:rFonts w:hint="eastAsia" w:ascii="宋体" w:hAnsi="宋体" w:cs="宋体"/>
                <w:color w:val="000000"/>
                <w:kern w:val="0"/>
                <w:szCs w:val="21"/>
                <w:lang w:val="en-US" w:eastAsia="zh-CN" w:bidi="ar"/>
              </w:rPr>
              <w:t>减少</w:t>
            </w:r>
            <w:r>
              <w:rPr>
                <w:rFonts w:hint="eastAsia" w:ascii="宋体" w:hAnsi="宋体" w:cs="宋体"/>
                <w:color w:val="000000"/>
                <w:kern w:val="0"/>
                <w:szCs w:val="21"/>
                <w:lang w:bidi="ar"/>
              </w:rPr>
              <w:t>柜内空气温差，均匀制冷；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3、抑菌模块：保障食品安全；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4、新UI电子温控器，大显示、大按键，轻松操控；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5、全铜蒸发器；电加热防凝露；自动回归磁吸门；欧标ROHS无害化，双无氟绿色环保；</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0224" behindDoc="0" locked="0" layoutInCell="1" allowOverlap="1">
                  <wp:simplePos x="0" y="0"/>
                  <wp:positionH relativeFrom="column">
                    <wp:posOffset>45085</wp:posOffset>
                  </wp:positionH>
                  <wp:positionV relativeFrom="paragraph">
                    <wp:posOffset>583565</wp:posOffset>
                  </wp:positionV>
                  <wp:extent cx="636905" cy="427990"/>
                  <wp:effectExtent l="0" t="0" r="10795" b="10160"/>
                  <wp:wrapNone/>
                  <wp:docPr id="44" name="图片_138"/>
                  <wp:cNvGraphicFramePr/>
                  <a:graphic xmlns:a="http://schemas.openxmlformats.org/drawingml/2006/main">
                    <a:graphicData uri="http://schemas.openxmlformats.org/drawingml/2006/picture">
                      <pic:pic xmlns:pic="http://schemas.openxmlformats.org/drawingml/2006/picture">
                        <pic:nvPicPr>
                          <pic:cNvPr id="44" name="图片_138"/>
                          <pic:cNvPicPr/>
                        </pic:nvPicPr>
                        <pic:blipFill>
                          <a:blip r:embed="rId44"/>
                          <a:stretch>
                            <a:fillRect/>
                          </a:stretch>
                        </pic:blipFill>
                        <pic:spPr>
                          <a:xfrm>
                            <a:off x="0" y="0"/>
                            <a:ext cx="636905" cy="42799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不锈钢消毒筷子车</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500*800*800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厂制品</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1、立柱采用φ50SUS304*1.2mm壁厚不锈钢管，配不锈钢可调子弹脚；2、层板采用SUS304/1.2mm壁厚不锈钢管；3、下配优质万向轮，降噪，带脚刹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4、自带紫外线+高温消毒模式</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shd w:val="clear" w:color="auto" w:fill="FFFFFF"/>
                <w:lang w:bidi="ar"/>
              </w:rPr>
              <w:drawing>
                <wp:anchor distT="0" distB="0" distL="114300" distR="114300" simplePos="0" relativeHeight="251701248" behindDoc="0" locked="0" layoutInCell="1" allowOverlap="1">
                  <wp:simplePos x="0" y="0"/>
                  <wp:positionH relativeFrom="column">
                    <wp:posOffset>150495</wp:posOffset>
                  </wp:positionH>
                  <wp:positionV relativeFrom="paragraph">
                    <wp:posOffset>189865</wp:posOffset>
                  </wp:positionV>
                  <wp:extent cx="572135" cy="575945"/>
                  <wp:effectExtent l="0" t="0" r="18415" b="14605"/>
                  <wp:wrapNone/>
                  <wp:docPr id="41" name="图片_4"/>
                  <wp:cNvGraphicFramePr/>
                  <a:graphic xmlns:a="http://schemas.openxmlformats.org/drawingml/2006/main">
                    <a:graphicData uri="http://schemas.openxmlformats.org/drawingml/2006/picture">
                      <pic:pic xmlns:pic="http://schemas.openxmlformats.org/drawingml/2006/picture">
                        <pic:nvPicPr>
                          <pic:cNvPr id="41" name="图片_4"/>
                          <pic:cNvPicPr/>
                        </pic:nvPicPr>
                        <pic:blipFill>
                          <a:blip r:embed="rId45"/>
                          <a:stretch>
                            <a:fillRect/>
                          </a:stretch>
                        </pic:blipFill>
                        <pic:spPr>
                          <a:xfrm>
                            <a:off x="0" y="0"/>
                            <a:ext cx="572135" cy="5759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分体式空调</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正2匹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美的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格力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海尔</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Style w:val="10"/>
                <w:rFonts w:hint="default"/>
                <w:sz w:val="21"/>
                <w:szCs w:val="21"/>
                <w:lang w:bidi="ar"/>
              </w:rPr>
              <w:t>制冷量≥5kw</w:t>
            </w:r>
            <w:r>
              <w:rPr>
                <w:rStyle w:val="10"/>
                <w:rFonts w:hint="default"/>
                <w:sz w:val="21"/>
                <w:szCs w:val="21"/>
                <w:lang w:bidi="ar"/>
              </w:rPr>
              <w:br w:type="textWrapping"/>
            </w:r>
            <w:r>
              <w:rPr>
                <w:rStyle w:val="10"/>
                <w:rFonts w:hint="default"/>
                <w:sz w:val="21"/>
                <w:szCs w:val="21"/>
                <w:lang w:bidi="ar"/>
              </w:rPr>
              <w:t>制冷功率≤2.5Kw</w:t>
            </w:r>
            <w:r>
              <w:rPr>
                <w:rStyle w:val="10"/>
                <w:rFonts w:hint="default"/>
                <w:sz w:val="21"/>
                <w:szCs w:val="21"/>
                <w:lang w:bidi="ar"/>
              </w:rPr>
              <w:br w:type="textWrapping"/>
            </w:r>
            <w:r>
              <w:rPr>
                <w:rStyle w:val="10"/>
                <w:rFonts w:hint="default"/>
                <w:sz w:val="21"/>
                <w:szCs w:val="21"/>
                <w:lang w:bidi="ar"/>
              </w:rPr>
              <w:t>能效比约3</w:t>
            </w:r>
            <w:r>
              <w:rPr>
                <w:rStyle w:val="10"/>
                <w:rFonts w:hint="default"/>
                <w:sz w:val="21"/>
                <w:szCs w:val="21"/>
                <w:lang w:bidi="ar"/>
              </w:rPr>
              <w:br w:type="textWrapping"/>
            </w:r>
            <w:r>
              <w:rPr>
                <w:rStyle w:val="10"/>
                <w:rFonts w:hint="default"/>
                <w:sz w:val="21"/>
                <w:szCs w:val="21"/>
                <w:lang w:bidi="ar"/>
              </w:rPr>
              <w:t>风量约900M</w:t>
            </w:r>
            <w:r>
              <w:rPr>
                <w:rStyle w:val="11"/>
                <w:rFonts w:hint="default"/>
                <w:sz w:val="21"/>
                <w:szCs w:val="21"/>
                <w:lang w:bidi="ar"/>
              </w:rPr>
              <w:t>3</w:t>
            </w:r>
            <w:r>
              <w:rPr>
                <w:rStyle w:val="10"/>
                <w:rFonts w:hint="default"/>
                <w:sz w:val="21"/>
                <w:szCs w:val="21"/>
                <w:lang w:bidi="ar"/>
              </w:rPr>
              <w:t>/H</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凉菜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办公室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库房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水吧</w:t>
            </w:r>
          </w:p>
        </w:tc>
      </w:tr>
      <w:tr>
        <w:tblPrEx>
          <w:tblLayout w:type="fixed"/>
          <w:tblCellMar>
            <w:top w:w="0" w:type="dxa"/>
            <w:left w:w="0" w:type="dxa"/>
            <w:bottom w:w="0" w:type="dxa"/>
            <w:right w:w="0" w:type="dxa"/>
          </w:tblCellMar>
        </w:tblPrEx>
        <w:trPr>
          <w:trHeight w:val="1399"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水吧</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双门展示柜</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2kw/220v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1170*600*1980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国内知名品牌压缩机，国际知名品牌风机，大灯箱、双开门，宽展示面，双层中空钢化玻璃，配置安全门锁结构，化霜水自蒸发设计，无需频繁倒水，容量约650L</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shd w:val="clear" w:color="auto" w:fill="FFFFFF"/>
                <w:lang w:bidi="ar"/>
              </w:rPr>
              <w:drawing>
                <wp:anchor distT="0" distB="0" distL="114300" distR="114300" simplePos="0" relativeHeight="251702272" behindDoc="0" locked="0" layoutInCell="1" allowOverlap="1">
                  <wp:simplePos x="0" y="0"/>
                  <wp:positionH relativeFrom="column">
                    <wp:posOffset>66675</wp:posOffset>
                  </wp:positionH>
                  <wp:positionV relativeFrom="paragraph">
                    <wp:posOffset>152400</wp:posOffset>
                  </wp:positionV>
                  <wp:extent cx="647700" cy="614680"/>
                  <wp:effectExtent l="0" t="0" r="0" b="13970"/>
                  <wp:wrapNone/>
                  <wp:docPr id="45" name="图片_24"/>
                  <wp:cNvGraphicFramePr/>
                  <a:graphic xmlns:a="http://schemas.openxmlformats.org/drawingml/2006/main">
                    <a:graphicData uri="http://schemas.openxmlformats.org/drawingml/2006/picture">
                      <pic:pic xmlns:pic="http://schemas.openxmlformats.org/drawingml/2006/picture">
                        <pic:nvPicPr>
                          <pic:cNvPr id="45" name="图片_24"/>
                          <pic:cNvPicPr/>
                        </pic:nvPicPr>
                        <pic:blipFill>
                          <a:blip r:embed="rId46"/>
                          <a:stretch>
                            <a:fillRect/>
                          </a:stretch>
                        </pic:blipFill>
                        <pic:spPr>
                          <a:xfrm>
                            <a:off x="0" y="0"/>
                            <a:ext cx="647700" cy="61468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单门展示柜</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600*615*1990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国内知名品牌压缩机，国际知名品牌风机，大灯箱、单开门，宽展示面，双层中空钢化玻璃，配置安全门锁结构，化霜水自蒸发设计，无需频繁倒水，容量约315L</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shd w:val="clear" w:color="auto" w:fill="FFFFFF"/>
                <w:lang w:bidi="ar"/>
              </w:rPr>
              <w:drawing>
                <wp:anchor distT="0" distB="0" distL="114300" distR="114300" simplePos="0" relativeHeight="251703296" behindDoc="0" locked="0" layoutInCell="1" allowOverlap="1">
                  <wp:simplePos x="0" y="0"/>
                  <wp:positionH relativeFrom="column">
                    <wp:posOffset>209550</wp:posOffset>
                  </wp:positionH>
                  <wp:positionV relativeFrom="paragraph">
                    <wp:posOffset>95250</wp:posOffset>
                  </wp:positionV>
                  <wp:extent cx="323850" cy="704850"/>
                  <wp:effectExtent l="0" t="0" r="0" b="0"/>
                  <wp:wrapNone/>
                  <wp:docPr id="42" name="图片_2"/>
                  <wp:cNvGraphicFramePr/>
                  <a:graphic xmlns:a="http://schemas.openxmlformats.org/drawingml/2006/main">
                    <a:graphicData uri="http://schemas.openxmlformats.org/drawingml/2006/picture">
                      <pic:pic xmlns:pic="http://schemas.openxmlformats.org/drawingml/2006/picture">
                        <pic:nvPicPr>
                          <pic:cNvPr id="42" name="图片_2"/>
                          <pic:cNvPicPr/>
                        </pic:nvPicPr>
                        <pic:blipFill>
                          <a:blip r:embed="rId47"/>
                          <a:stretch>
                            <a:fillRect/>
                          </a:stretch>
                        </pic:blipFill>
                        <pic:spPr>
                          <a:xfrm>
                            <a:off x="0" y="0"/>
                            <a:ext cx="323850" cy="70485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热水器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220V，1.5kw</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美的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史密斯</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可调温，国标防电墙，微孔发泡一体成型，防锈防腐蚀，变频速热技术。</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shd w:val="clear" w:color="auto" w:fill="FFFFFF"/>
                <w:lang w:bidi="ar"/>
              </w:rPr>
              <w:drawing>
                <wp:anchor distT="0" distB="0" distL="114300" distR="114300" simplePos="0" relativeHeight="251704320" behindDoc="0" locked="0" layoutInCell="1" allowOverlap="1">
                  <wp:simplePos x="0" y="0"/>
                  <wp:positionH relativeFrom="column">
                    <wp:posOffset>73025</wp:posOffset>
                  </wp:positionH>
                  <wp:positionV relativeFrom="paragraph">
                    <wp:posOffset>352425</wp:posOffset>
                  </wp:positionV>
                  <wp:extent cx="603250" cy="314325"/>
                  <wp:effectExtent l="0" t="0" r="6350" b="9525"/>
                  <wp:wrapNone/>
                  <wp:docPr id="76" name="图片_210"/>
                  <wp:cNvGraphicFramePr/>
                  <a:graphic xmlns:a="http://schemas.openxmlformats.org/drawingml/2006/main">
                    <a:graphicData uri="http://schemas.openxmlformats.org/drawingml/2006/picture">
                      <pic:pic xmlns:pic="http://schemas.openxmlformats.org/drawingml/2006/picture">
                        <pic:nvPicPr>
                          <pic:cNvPr id="76" name="图片_210"/>
                          <pic:cNvPicPr/>
                        </pic:nvPicPr>
                        <pic:blipFill>
                          <a:blip r:embed="rId48"/>
                          <a:stretch>
                            <a:fillRect/>
                          </a:stretch>
                        </pic:blipFill>
                        <pic:spPr>
                          <a:xfrm>
                            <a:off x="0" y="0"/>
                            <a:ext cx="603250" cy="3143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56"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03包：燃气类设备（直燃蒸汽、炉灶）</w:t>
            </w:r>
          </w:p>
        </w:tc>
      </w:tr>
      <w:tr>
        <w:tblPrEx>
          <w:tblLayout w:type="fixed"/>
          <w:tblCellMar>
            <w:top w:w="0" w:type="dxa"/>
            <w:left w:w="0" w:type="dxa"/>
            <w:bottom w:w="0" w:type="dxa"/>
            <w:right w:w="0" w:type="dxa"/>
          </w:tblCellMar>
        </w:tblPrEx>
        <w:trPr>
          <w:trHeight w:val="55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项目</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区域</w:t>
            </w: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设备名称</w:t>
            </w:r>
          </w:p>
        </w:tc>
        <w:tc>
          <w:tcPr>
            <w:tcW w:w="1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型号（</w:t>
            </w:r>
            <w:r>
              <w:rPr>
                <w:rFonts w:hint="eastAsia" w:ascii="宋体" w:hAnsi="宋体" w:cs="宋体"/>
                <w:b/>
                <w:color w:val="000000"/>
                <w:kern w:val="0"/>
                <w:szCs w:val="21"/>
                <w:lang w:val="en-US" w:eastAsia="zh-CN" w:bidi="ar"/>
              </w:rPr>
              <w:t>mm</w:t>
            </w:r>
            <w:r>
              <w:rPr>
                <w:rFonts w:hint="eastAsia" w:ascii="宋体" w:hAnsi="宋体" w:cs="宋体"/>
                <w:b/>
                <w:color w:val="000000"/>
                <w:kern w:val="0"/>
                <w:szCs w:val="21"/>
                <w:lang w:bidi="ar"/>
              </w:rPr>
              <w:t>）</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参考品牌</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技术参数及要求</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数量（台﹚</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图</w:t>
            </w:r>
            <w:r>
              <w:rPr>
                <w:rStyle w:val="8"/>
                <w:rFonts w:hint="eastAsia" w:ascii="宋体" w:hAnsi="宋体" w:cs="宋体"/>
                <w:sz w:val="21"/>
                <w:szCs w:val="21"/>
                <w:lang w:bidi="ar"/>
              </w:rPr>
              <w:t xml:space="preserve"> </w:t>
            </w:r>
            <w:r>
              <w:rPr>
                <w:rStyle w:val="9"/>
                <w:rFonts w:hint="default"/>
                <w:sz w:val="21"/>
                <w:szCs w:val="21"/>
                <w:lang w:bidi="ar"/>
              </w:rPr>
              <w:t>片</w:t>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备</w:t>
            </w:r>
            <w:r>
              <w:rPr>
                <w:rStyle w:val="8"/>
                <w:rFonts w:hint="eastAsia" w:ascii="宋体" w:hAnsi="宋体" w:cs="宋体"/>
                <w:sz w:val="21"/>
                <w:szCs w:val="21"/>
                <w:lang w:bidi="ar"/>
              </w:rPr>
              <w:t xml:space="preserve"> </w:t>
            </w:r>
            <w:r>
              <w:rPr>
                <w:rStyle w:val="9"/>
                <w:rFonts w:hint="default"/>
                <w:sz w:val="21"/>
                <w:szCs w:val="21"/>
                <w:lang w:bidi="ar"/>
              </w:rPr>
              <w:t>注</w:t>
            </w:r>
          </w:p>
        </w:tc>
      </w:tr>
      <w:tr>
        <w:tblPrEx>
          <w:tblLayout w:type="fixed"/>
          <w:tblCellMar>
            <w:top w:w="0" w:type="dxa"/>
            <w:left w:w="0" w:type="dxa"/>
            <w:bottom w:w="0" w:type="dxa"/>
            <w:right w:w="0" w:type="dxa"/>
          </w:tblCellMar>
        </w:tblPrEx>
        <w:trPr>
          <w:trHeight w:val="312"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r>
      <w:tr>
        <w:tblPrEx>
          <w:tblLayout w:type="fixed"/>
          <w:tblCellMar>
            <w:top w:w="0" w:type="dxa"/>
            <w:left w:w="0" w:type="dxa"/>
            <w:bottom w:w="0" w:type="dxa"/>
            <w:right w:w="0" w:type="dxa"/>
          </w:tblCellMar>
        </w:tblPrEx>
        <w:trPr>
          <w:trHeight w:val="349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24盘双门蒸柜(每个蒸柜配一个水箱，箱体为1.2mmSU304不锈钢板，水箱之间水管相连接）</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1100*760*1800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1、蒸柜下部内置式节能蒸汽机，并且内置蒸汽机可独立抽出，方便维修和保养；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2、一键式开关、全自动运行、时间控制、故障自诊断及显示；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3、采用最新沉槽板式换热技术，燃烧充分；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4、尾气温度不高于90℃，CO排放量≤0.029%；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5、配有除垢窗，可直接用水冲洗内胆里面；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6、内胆、水箱、燃烧室及换热部件为全模具整体拉伸冲压成型，耐温抗压；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7、具备多重安全保护、水过压保护，熄火保护、防干烧保护、防漏电保护，蒸汽压力控制；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8、蒸箱采用双扣门锁，硅胶密封条耐温280℃；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9、具有国家一级节能标识；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10、水箱安装位置以现场实际位置为准，尽量不安装在蒸煮间</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5344" behindDoc="0" locked="0" layoutInCell="1" allowOverlap="1">
                  <wp:simplePos x="0" y="0"/>
                  <wp:positionH relativeFrom="column">
                    <wp:posOffset>69850</wp:posOffset>
                  </wp:positionH>
                  <wp:positionV relativeFrom="paragraph">
                    <wp:posOffset>483235</wp:posOffset>
                  </wp:positionV>
                  <wp:extent cx="635000" cy="920115"/>
                  <wp:effectExtent l="0" t="0" r="12700" b="13335"/>
                  <wp:wrapNone/>
                  <wp:docPr id="71" name="图片_36"/>
                  <wp:cNvGraphicFramePr/>
                  <a:graphic xmlns:a="http://schemas.openxmlformats.org/drawingml/2006/main">
                    <a:graphicData uri="http://schemas.openxmlformats.org/drawingml/2006/picture">
                      <pic:pic xmlns:pic="http://schemas.openxmlformats.org/drawingml/2006/picture">
                        <pic:nvPicPr>
                          <pic:cNvPr id="71" name="图片_36"/>
                          <pic:cNvPicPr/>
                        </pic:nvPicPr>
                        <pic:blipFill>
                          <a:blip r:embed="rId49"/>
                          <a:stretch>
                            <a:fillRect/>
                          </a:stretch>
                        </pic:blipFill>
                        <pic:spPr>
                          <a:xfrm>
                            <a:off x="0" y="0"/>
                            <a:ext cx="635000" cy="92011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28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单门蒸柜(每个蒸柜配一个水箱，箱体为1.2mmSU304不锈钢板，水箱之间水管相连接）</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720*690*1320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1、蒸柜下部内置式节能蒸汽机，并且内置蒸汽机可独立抽出，方便维修和保养；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2、一键式开关、全自动运行、时间控制、故障自诊断及显示；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3、采用最新沉槽板式换热技术，燃烧充分；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4、尾气温度不高于90℃，CO排放量≤0.029%；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5、配有除垢窗，可直接用水冲洗内胆里面；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6、内胆、水箱、燃烧室及换热部件为全模具整体拉伸冲压成型，耐温抗压；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7、具备多重安全保护、水过压保护，熄火保护、防干烧保护、防漏电保护，蒸汽压力控制；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8、蒸箱采用双扣门锁，硅胶密封条耐温280℃；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9、具有国家一级节能标识；</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lang w:bidi="ar"/>
              </w:rPr>
              <w:t>10、水箱安装位置以现场实际位置为准，尽量不安装在蒸煮间</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6368" behindDoc="0" locked="0" layoutInCell="1" allowOverlap="1">
                  <wp:simplePos x="0" y="0"/>
                  <wp:positionH relativeFrom="column">
                    <wp:posOffset>40640</wp:posOffset>
                  </wp:positionH>
                  <wp:positionV relativeFrom="paragraph">
                    <wp:posOffset>548005</wp:posOffset>
                  </wp:positionV>
                  <wp:extent cx="687705" cy="985520"/>
                  <wp:effectExtent l="0" t="0" r="17145" b="5080"/>
                  <wp:wrapNone/>
                  <wp:docPr id="56" name="Picture_28"/>
                  <wp:cNvGraphicFramePr/>
                  <a:graphic xmlns:a="http://schemas.openxmlformats.org/drawingml/2006/main">
                    <a:graphicData uri="http://schemas.openxmlformats.org/drawingml/2006/picture">
                      <pic:pic xmlns:pic="http://schemas.openxmlformats.org/drawingml/2006/picture">
                        <pic:nvPicPr>
                          <pic:cNvPr id="56" name="Picture_28"/>
                          <pic:cNvPicPr/>
                        </pic:nvPicPr>
                        <pic:blipFill>
                          <a:blip r:embed="rId50"/>
                          <a:stretch>
                            <a:fillRect/>
                          </a:stretch>
                        </pic:blipFill>
                        <pic:spPr>
                          <a:xfrm>
                            <a:off x="0" y="0"/>
                            <a:ext cx="687705" cy="98552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556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80型蒸发器</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800型配水箱净水</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rPr>
                <w:rFonts w:hint="eastAsia"/>
              </w:rPr>
            </w:pPr>
            <w:r>
              <w:rPr>
                <w:rFonts w:hint="eastAsia" w:ascii="宋体" w:hAnsi="宋体" w:cs="宋体"/>
                <w:color w:val="000000"/>
                <w:kern w:val="0"/>
                <w:szCs w:val="21"/>
                <w:lang w:bidi="ar"/>
              </w:rPr>
              <w:t>1、一键式开关、全自动运行、时间控制、故障自诊断及显示；冷水状态下90秒~120秒出蒸汽。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2、采用国际最新沉槽板式换热技术，燃烧充分；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3、尾气温度不高于90℃，CO排放量≤0.029%；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4、配有除垢窗，可直接用水冲洗内胆里面；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5、内胆、水箱、燃烧室及换热部件为全模具整体拉伸冲压成型，耐温抗压；蒸汽压力3公斤/平方厘米。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6、具备多重安全保护、水过压保护，熄火保护、防干烧保护、防漏电保护，蒸汽压力控制；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7、具有国家一级节能标识</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lang w:bidi="ar"/>
              </w:rPr>
              <w:t>用料说明：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①面板、侧板及背板均采用厚1.0mm，SUS304磨砂不锈钢板制作。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②内置热交换器采用3mm厚SUS304不锈钢板及管材。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③热平衡器采用1.2mm厚SUS304不锈钢板。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④控制配件：</w:t>
            </w:r>
            <w:r>
              <w:rPr>
                <w:rFonts w:hint="eastAsia"/>
              </w:rPr>
              <w:t>国际知名品牌</w:t>
            </w:r>
            <w:r>
              <w:rPr>
                <w:rFonts w:hint="eastAsia" w:ascii="宋体" w:hAnsi="宋体" w:cs="宋体"/>
                <w:color w:val="000000"/>
                <w:kern w:val="0"/>
                <w:szCs w:val="21"/>
                <w:lang w:bidi="ar"/>
              </w:rPr>
              <w:t>点火保护器、智能温控器、燃气电磁阀、燃烧器、指示灯、报警器、缺水保护器、液位控制器、时间控制器、采用</w:t>
            </w:r>
            <w:r>
              <w:rPr>
                <w:rFonts w:hint="eastAsia"/>
              </w:rPr>
              <w:t>知名品牌</w:t>
            </w:r>
            <w:r>
              <w:rPr>
                <w:rFonts w:hint="eastAsia" w:ascii="宋体" w:hAnsi="宋体" w:cs="宋体"/>
                <w:color w:val="000000"/>
                <w:kern w:val="0"/>
                <w:szCs w:val="21"/>
                <w:lang w:bidi="ar"/>
              </w:rPr>
              <w:t>风机、液晶显示。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⑤水暖配件采用</w:t>
            </w:r>
            <w:r>
              <w:rPr>
                <w:rFonts w:hint="eastAsia"/>
              </w:rPr>
              <w:t>知名品牌</w:t>
            </w:r>
            <w:r>
              <w:rPr>
                <w:rFonts w:hint="eastAsia" w:ascii="宋体" w:hAnsi="宋体" w:cs="宋体"/>
                <w:color w:val="000000"/>
                <w:kern w:val="0"/>
                <w:szCs w:val="21"/>
                <w:lang w:bidi="ar"/>
              </w:rPr>
              <w:t>主阀。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①天然气耗气量800型≤3.5 m3/h。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②适应天然气压力：压力为2200-2800Pa。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③60型的可供一个24格的双门蒸柜蒸饭或消毒，80型的可供一台8000件/小时的洗碗机消毒。</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7392" behindDoc="0" locked="0" layoutInCell="1" allowOverlap="1">
                  <wp:simplePos x="0" y="0"/>
                  <wp:positionH relativeFrom="column">
                    <wp:posOffset>59690</wp:posOffset>
                  </wp:positionH>
                  <wp:positionV relativeFrom="paragraph">
                    <wp:posOffset>1190625</wp:posOffset>
                  </wp:positionV>
                  <wp:extent cx="652145" cy="1000125"/>
                  <wp:effectExtent l="0" t="0" r="14605" b="9525"/>
                  <wp:wrapNone/>
                  <wp:docPr id="52" name="Picture_8"/>
                  <wp:cNvGraphicFramePr/>
                  <a:graphic xmlns:a="http://schemas.openxmlformats.org/drawingml/2006/main">
                    <a:graphicData uri="http://schemas.openxmlformats.org/drawingml/2006/picture">
                      <pic:pic xmlns:pic="http://schemas.openxmlformats.org/drawingml/2006/picture">
                        <pic:nvPicPr>
                          <pic:cNvPr id="52" name="Picture_8"/>
                          <pic:cNvPicPr/>
                        </pic:nvPicPr>
                        <pic:blipFill>
                          <a:blip r:embed="rId51"/>
                          <a:stretch>
                            <a:fillRect/>
                          </a:stretch>
                        </pic:blipFill>
                        <pic:spPr>
                          <a:xfrm>
                            <a:off x="0" y="0"/>
                            <a:ext cx="652145" cy="10001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08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双眼下面器</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1200*600*800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1、面板用SUS3041.2mm厚不锈钢板，炉身用1.0mm厚不锈钢板；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2、使用电、气两用加热；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3、配置不锈钢可调活动子弹脚；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4、水胆采用SUS304.1.2mm厚不锈钢板。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8416" behindDoc="0" locked="0" layoutInCell="1" allowOverlap="1">
                  <wp:simplePos x="0" y="0"/>
                  <wp:positionH relativeFrom="column">
                    <wp:posOffset>49530</wp:posOffset>
                  </wp:positionH>
                  <wp:positionV relativeFrom="paragraph">
                    <wp:posOffset>579755</wp:posOffset>
                  </wp:positionV>
                  <wp:extent cx="636905" cy="452755"/>
                  <wp:effectExtent l="0" t="0" r="10795" b="4445"/>
                  <wp:wrapNone/>
                  <wp:docPr id="48" name="图片_3"/>
                  <wp:cNvGraphicFramePr/>
                  <a:graphic xmlns:a="http://schemas.openxmlformats.org/drawingml/2006/main">
                    <a:graphicData uri="http://schemas.openxmlformats.org/drawingml/2006/picture">
                      <pic:pic xmlns:pic="http://schemas.openxmlformats.org/drawingml/2006/picture">
                        <pic:nvPicPr>
                          <pic:cNvPr id="48" name="图片_3"/>
                          <pic:cNvPicPr/>
                        </pic:nvPicPr>
                        <pic:blipFill>
                          <a:blip r:embed="rId52"/>
                          <a:stretch>
                            <a:fillRect/>
                          </a:stretch>
                        </pic:blipFill>
                        <pic:spPr>
                          <a:xfrm>
                            <a:off x="0" y="0"/>
                            <a:ext cx="636905" cy="45275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5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稀饭车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2000*1000*800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（1）、采用1.2mm厚304不锈钢板 2、采用可调式不锈钢子弹脚 3、充分考虑排污，噪音和台面下水等因素，方便操作和做卫生。4、各汤桶之间不应出现串味、倒灌、堵塞的情况；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（2）稀饭车内加装Φ20，1.2mm厚不锈钢蒸汽管；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（3）稀饭车外接管道为Φ25国标镀锌管，外需要加保温隔热保温管；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（4）稀饭车每个稀饭桶需有独立的进气阀，排水阀；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（5）稀饭车需安装下水管道系统；</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9440" behindDoc="0" locked="0" layoutInCell="1" allowOverlap="1">
                  <wp:simplePos x="0" y="0"/>
                  <wp:positionH relativeFrom="column">
                    <wp:posOffset>19685</wp:posOffset>
                  </wp:positionH>
                  <wp:positionV relativeFrom="paragraph">
                    <wp:posOffset>316230</wp:posOffset>
                  </wp:positionV>
                  <wp:extent cx="704850" cy="581025"/>
                  <wp:effectExtent l="0" t="0" r="0" b="9525"/>
                  <wp:wrapNone/>
                  <wp:docPr id="51" name="Picture_5_SpCnt_1"/>
                  <wp:cNvGraphicFramePr/>
                  <a:graphic xmlns:a="http://schemas.openxmlformats.org/drawingml/2006/main">
                    <a:graphicData uri="http://schemas.openxmlformats.org/drawingml/2006/picture">
                      <pic:pic xmlns:pic="http://schemas.openxmlformats.org/drawingml/2006/picture">
                        <pic:nvPicPr>
                          <pic:cNvPr id="51" name="Picture_5_SpCnt_1"/>
                          <pic:cNvPicPr/>
                        </pic:nvPicPr>
                        <pic:blipFill>
                          <a:blip r:embed="rId53"/>
                          <a:stretch>
                            <a:fillRect/>
                          </a:stretch>
                        </pic:blipFill>
                        <pic:spPr>
                          <a:xfrm>
                            <a:off x="0" y="0"/>
                            <a:ext cx="704850" cy="5810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66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六眼保温台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1.1*0.6*0.6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1、面板用SUS3041.2mm厚不锈钢板，炉身用1.0mm厚不锈钢板；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2、使用电、气两用加热；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3、配置不锈钢可调活动子弹脚；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4、水胆采用SUS304.1.2mm厚不锈钢板。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 30cm深</w:t>
            </w:r>
          </w:p>
        </w:tc>
      </w:tr>
      <w:tr>
        <w:tblPrEx>
          <w:tblLayout w:type="fixed"/>
          <w:tblCellMar>
            <w:top w:w="0" w:type="dxa"/>
            <w:left w:w="0" w:type="dxa"/>
            <w:bottom w:w="0" w:type="dxa"/>
            <w:right w:w="0" w:type="dxa"/>
          </w:tblCellMar>
        </w:tblPrEx>
        <w:trPr>
          <w:trHeight w:val="190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单眼直然下面器</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直径550*920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1、面板用SUS3041.2mm厚不锈钢板，炉身用1.0mm厚不锈钢板；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2、使用天然气加热；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3、配置不锈钢可调活动子弹脚；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4、水胆采用SUS304.1.2mm厚不锈钢板。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5、具有安全熄火保护装置；</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0464" behindDoc="0" locked="0" layoutInCell="1" allowOverlap="1">
                  <wp:simplePos x="0" y="0"/>
                  <wp:positionH relativeFrom="column">
                    <wp:posOffset>125095</wp:posOffset>
                  </wp:positionH>
                  <wp:positionV relativeFrom="paragraph">
                    <wp:posOffset>248285</wp:posOffset>
                  </wp:positionV>
                  <wp:extent cx="561975" cy="733425"/>
                  <wp:effectExtent l="0" t="0" r="9525" b="9525"/>
                  <wp:wrapNone/>
                  <wp:docPr id="60" name="图片_16"/>
                  <wp:cNvGraphicFramePr/>
                  <a:graphic xmlns:a="http://schemas.openxmlformats.org/drawingml/2006/main">
                    <a:graphicData uri="http://schemas.openxmlformats.org/drawingml/2006/picture">
                      <pic:pic xmlns:pic="http://schemas.openxmlformats.org/drawingml/2006/picture">
                        <pic:nvPicPr>
                          <pic:cNvPr id="60" name="图片_16"/>
                          <pic:cNvPicPr/>
                        </pic:nvPicPr>
                        <pic:blipFill>
                          <a:blip r:embed="rId54"/>
                          <a:stretch>
                            <a:fillRect/>
                          </a:stretch>
                        </pic:blipFill>
                        <pic:spPr>
                          <a:xfrm>
                            <a:off x="0" y="0"/>
                            <a:ext cx="561975" cy="7334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消毒库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（含100蒸发器一台）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4400*3500*2200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1、表层板采用SUS304不锈钢板1.5mm厚制作。内用18根50不锈钢立柱支撑，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2、聚氨酯发泡保温层。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3、蒸汽加热及辅助电加热系统，不锈钢控制箱。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4、4盏</w:t>
            </w:r>
            <w:r>
              <w:rPr>
                <w:rFonts w:hint="eastAsia"/>
              </w:rPr>
              <w:t>知名品牌</w:t>
            </w:r>
            <w:r>
              <w:rPr>
                <w:rFonts w:hint="eastAsia" w:ascii="宋体" w:hAnsi="宋体" w:cs="宋体"/>
                <w:color w:val="000000"/>
                <w:kern w:val="0"/>
                <w:szCs w:val="21"/>
                <w:lang w:bidi="ar"/>
              </w:rPr>
              <w:t>耐高温防爆灯。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5、空气循环加热管道（双层保温）采用304不锈钢φ32圆管1.2mm厚制作。圆管外加6mm厚保温层。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6、不锈钢蒸汽管道采用SUS304不锈钢φ32圆管1.2mm厚制作。圆管外加6mm厚保温层。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7、墙面防撞护栏采用不锈钢方管1.2mm厚制作。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8、蒸汽加热采用100型蒸发器，蒸发器参数如下：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a、一键式开关、全自动运行、时间控制、故障自诊断及显示；冷水状态下90秒~120秒出蒸汽。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b、采用最新沉槽板式换热技术，燃烧充分；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c、尾气温度不高于90℃，CO排放量≤0.029%；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d、配有除垢窗，可直接用水冲洗内胆里面；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e、内胆、水箱、燃烧室及换热部件为全模具整体拉伸冲压成型，耐温抗压；蒸汽压力3公斤/平方厘米。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f、具备多重安全保护、水过压保护，熄火保护、防干烧保护、防漏电保护，蒸汽压力控制；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g、具有国家一级节能标识</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lang w:bidi="ar"/>
              </w:rPr>
              <w:t>用料说明：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①面板、侧板及背板均采用厚1.0mm，SUS304磨砂不锈钢板制作。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②内置热交换器采用3mm厚SUS304不锈钢板及管材。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③热平衡器采用1.2mm厚SUS304不锈钢板。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④控制配件：</w:t>
            </w:r>
            <w:r>
              <w:rPr>
                <w:rFonts w:hint="eastAsia"/>
              </w:rPr>
              <w:t>国际知名品牌</w:t>
            </w:r>
            <w:r>
              <w:rPr>
                <w:rFonts w:hint="eastAsia" w:ascii="宋体" w:hAnsi="宋体" w:cs="宋体"/>
                <w:color w:val="000000"/>
                <w:kern w:val="0"/>
                <w:szCs w:val="21"/>
                <w:lang w:bidi="ar"/>
              </w:rPr>
              <w:t>点火保护器、智能温控器、燃气电磁阀，采用合资厂家的燃烧器、指示灯、报警器、缺水保护器、液位控制器、时间控制器、采用</w:t>
            </w:r>
            <w:r>
              <w:rPr>
                <w:rFonts w:hint="eastAsia"/>
              </w:rPr>
              <w:t>知名品牌</w:t>
            </w:r>
            <w:r>
              <w:rPr>
                <w:rFonts w:hint="eastAsia" w:ascii="宋体" w:hAnsi="宋体" w:cs="宋体"/>
                <w:color w:val="000000"/>
                <w:kern w:val="0"/>
                <w:szCs w:val="21"/>
                <w:lang w:bidi="ar"/>
              </w:rPr>
              <w:t>风机、液晶显示。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⑤水暖配件采用国产名牌主阀。</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本项目需现场踏勘，出具设计方案与图纸，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具体长度以现场测量为准</w:t>
            </w:r>
          </w:p>
        </w:tc>
      </w:tr>
      <w:tr>
        <w:tblPrEx>
          <w:tblLayout w:type="fixed"/>
          <w:tblCellMar>
            <w:top w:w="0" w:type="dxa"/>
            <w:left w:w="0" w:type="dxa"/>
            <w:bottom w:w="0" w:type="dxa"/>
            <w:right w:w="0" w:type="dxa"/>
          </w:tblCellMar>
        </w:tblPrEx>
        <w:trPr>
          <w:trHeight w:val="1759"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单头大锅灶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配拼台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1200*1200*1200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1、国标SUS304-2B不锈钢板，一次冲压成型，炉台面板和炉台边框1.2mm，侧板、前板和背板1.0mm；。*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2、炉体骨架40*40的国标角钢，厚度不小于4mm，采用防锈处理；炉脚采用Φ50mm钢管，厚不小于6mm,外套不锈全钢管；不锈全钢平衡可调脚；*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3、燃气阀门与炉膛燃烧器连接管铜质φ16mm，壁厚1.0mm。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4、独立铝壳风机：单炒：550W/220V，双炒：750W/220V，噪音小于85db。                                                    5、炉灶面不锈钢板下加保温耐火隔热材料台面，配清洁降温水装置，后烟道背板加装夹隔热棉；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炉膛采用全金属整体铸造，炉膛内圈直径不低于340mm,炉膛重不低于37KG,表面烤制油漆耐温700℃以上；配置红外线锅离火灭节能装置，高温端有风冷却红外线探头开关，可耐600℃高温空气1小时以上；304材质以上燃烧室，分火器为无局部过热304材质分火器，分火器厚度不低于5mm,分火器出燃气孔不低于15个且不易堵，保证三年后仍燃烧充分；火力为直混燃烧火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7、天然气专用燃气阀，连续开关不少于12000 次，符合气密性要求且功能正常，优质全铜水阀和铜芯摇摆阀。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8、断电、熄火自动保护预警装置，符合国家性能要求。</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1488" behindDoc="0" locked="0" layoutInCell="1" allowOverlap="1">
                  <wp:simplePos x="0" y="0"/>
                  <wp:positionH relativeFrom="column">
                    <wp:posOffset>37465</wp:posOffset>
                  </wp:positionH>
                  <wp:positionV relativeFrom="paragraph">
                    <wp:posOffset>508635</wp:posOffset>
                  </wp:positionV>
                  <wp:extent cx="631190" cy="528955"/>
                  <wp:effectExtent l="0" t="0" r="16510" b="4445"/>
                  <wp:wrapNone/>
                  <wp:docPr id="79" name="图片_216"/>
                  <wp:cNvGraphicFramePr/>
                  <a:graphic xmlns:a="http://schemas.openxmlformats.org/drawingml/2006/main">
                    <a:graphicData uri="http://schemas.openxmlformats.org/drawingml/2006/picture">
                      <pic:pic xmlns:pic="http://schemas.openxmlformats.org/drawingml/2006/picture">
                        <pic:nvPicPr>
                          <pic:cNvPr id="79" name="图片_216"/>
                          <pic:cNvPicPr/>
                        </pic:nvPicPr>
                        <pic:blipFill>
                          <a:blip r:embed="rId55"/>
                          <a:stretch>
                            <a:fillRect/>
                          </a:stretch>
                        </pic:blipFill>
                        <pic:spPr>
                          <a:xfrm>
                            <a:off x="0" y="0"/>
                            <a:ext cx="631190" cy="52895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配大锅</w:t>
            </w:r>
          </w:p>
        </w:tc>
      </w:tr>
      <w:tr>
        <w:tblPrEx>
          <w:tblLayout w:type="fixed"/>
          <w:tblCellMar>
            <w:top w:w="0" w:type="dxa"/>
            <w:left w:w="0" w:type="dxa"/>
            <w:bottom w:w="0" w:type="dxa"/>
            <w:right w:w="0" w:type="dxa"/>
          </w:tblCellMar>
        </w:tblPrEx>
        <w:trPr>
          <w:trHeight w:val="175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双头单尾炒炉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配拼台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1900*1000*1200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2512" behindDoc="0" locked="0" layoutInCell="1" allowOverlap="1">
                  <wp:simplePos x="0" y="0"/>
                  <wp:positionH relativeFrom="column">
                    <wp:posOffset>33020</wp:posOffset>
                  </wp:positionH>
                  <wp:positionV relativeFrom="paragraph">
                    <wp:posOffset>255905</wp:posOffset>
                  </wp:positionV>
                  <wp:extent cx="643255" cy="525145"/>
                  <wp:effectExtent l="0" t="0" r="4445" b="8255"/>
                  <wp:wrapNone/>
                  <wp:docPr id="53" name="图片_215"/>
                  <wp:cNvGraphicFramePr/>
                  <a:graphic xmlns:a="http://schemas.openxmlformats.org/drawingml/2006/main">
                    <a:graphicData uri="http://schemas.openxmlformats.org/drawingml/2006/picture">
                      <pic:pic xmlns:pic="http://schemas.openxmlformats.org/drawingml/2006/picture">
                        <pic:nvPicPr>
                          <pic:cNvPr id="53" name="图片_215"/>
                          <pic:cNvPicPr/>
                        </pic:nvPicPr>
                        <pic:blipFill>
                          <a:blip r:embed="rId56"/>
                          <a:stretch>
                            <a:fillRect/>
                          </a:stretch>
                        </pic:blipFill>
                        <pic:spPr>
                          <a:xfrm>
                            <a:off x="0" y="0"/>
                            <a:ext cx="643255" cy="5251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75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单头单尾炒炉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配拼台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1200*1150*800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3536" behindDoc="0" locked="0" layoutInCell="1" allowOverlap="1">
                  <wp:simplePos x="0" y="0"/>
                  <wp:positionH relativeFrom="column">
                    <wp:posOffset>153670</wp:posOffset>
                  </wp:positionH>
                  <wp:positionV relativeFrom="paragraph">
                    <wp:posOffset>613410</wp:posOffset>
                  </wp:positionV>
                  <wp:extent cx="598805" cy="472440"/>
                  <wp:effectExtent l="0" t="0" r="10795" b="3810"/>
                  <wp:wrapNone/>
                  <wp:docPr id="55" name="图片_214"/>
                  <wp:cNvGraphicFramePr/>
                  <a:graphic xmlns:a="http://schemas.openxmlformats.org/drawingml/2006/main">
                    <a:graphicData uri="http://schemas.openxmlformats.org/drawingml/2006/picture">
                      <pic:pic xmlns:pic="http://schemas.openxmlformats.org/drawingml/2006/picture">
                        <pic:nvPicPr>
                          <pic:cNvPr id="55" name="图片_214"/>
                          <pic:cNvPicPr/>
                        </pic:nvPicPr>
                        <pic:blipFill>
                          <a:blip r:embed="rId57"/>
                          <a:stretch>
                            <a:fillRect/>
                          </a:stretch>
                        </pic:blipFill>
                        <pic:spPr>
                          <a:xfrm>
                            <a:off x="0" y="0"/>
                            <a:ext cx="598805" cy="47244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759"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双头矮仔炉</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1200*700*500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1、国标SUS304-2B不锈钢板，一次冲压成型，炉台面板和炉台边框1.2mm，侧板、前板和背板1.0mm；。*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2、炉体骨架40*40的国标角钢，厚度不小于4mm，采用防锈处理；炉脚采用Φ50mm钢管，厚不小于6mm,外套不锈全钢管；不锈全钢平衡可调脚；*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3、燃气阀门与炉膛燃烧器连接管铜质φ16mm，壁厚1.0mm。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4、独立铝壳风机：单炒：550W/220V，双炒：750W/220V，噪音小于85db。                                                    5、炉灶面不锈钢板下加保温耐火隔热材料台面，配清洁降温水装置，后烟道背板加装夹隔热棉；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炉膛采用全金属整体铸造，炉膛内圈直径不低于340mm,炉膛重不低于37KG,表面烤制油漆耐温700℃以上；配置红外线锅离火灭节能装置，高温端有风冷却红外线探头开关，可耐600℃高温空气1小时以上；304材质以上燃烧室，分火器为无局部过热304材质分火器，分火器厚度不低于5mm,分火器出燃气孔不低于15个且不易堵，保证三年后仍燃烧充分；火力为直混燃烧火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7、天然气专用燃气阀，连续开关不少于12000 次，符合气密性要求且功能正常，优质全铜水阀和铜芯摇摆阀。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8、断电、熄火自动保护预警装置，符合国家性能要求。</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4560" behindDoc="0" locked="0" layoutInCell="1" allowOverlap="1">
                  <wp:simplePos x="0" y="0"/>
                  <wp:positionH relativeFrom="column">
                    <wp:posOffset>66675</wp:posOffset>
                  </wp:positionH>
                  <wp:positionV relativeFrom="paragraph">
                    <wp:posOffset>391795</wp:posOffset>
                  </wp:positionV>
                  <wp:extent cx="680720" cy="1270"/>
                  <wp:effectExtent l="0" t="0" r="0" b="0"/>
                  <wp:wrapNone/>
                  <wp:docPr id="69" name="图片_212"/>
                  <wp:cNvGraphicFramePr/>
                  <a:graphic xmlns:a="http://schemas.openxmlformats.org/drawingml/2006/main">
                    <a:graphicData uri="http://schemas.openxmlformats.org/drawingml/2006/picture">
                      <pic:pic xmlns:pic="http://schemas.openxmlformats.org/drawingml/2006/picture">
                        <pic:nvPicPr>
                          <pic:cNvPr id="69" name="图片_212"/>
                          <pic:cNvPicPr/>
                        </pic:nvPicPr>
                        <pic:blipFill>
                          <a:blip r:embed="rId58"/>
                          <a:stretch>
                            <a:fillRect/>
                          </a:stretch>
                        </pic:blipFill>
                        <pic:spPr>
                          <a:xfrm>
                            <a:off x="0" y="0"/>
                            <a:ext cx="680720" cy="127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75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单头矮仔炉</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700*700*500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5584" behindDoc="0" locked="0" layoutInCell="1" allowOverlap="1">
                  <wp:simplePos x="0" y="0"/>
                  <wp:positionH relativeFrom="column">
                    <wp:posOffset>144780</wp:posOffset>
                  </wp:positionH>
                  <wp:positionV relativeFrom="paragraph">
                    <wp:posOffset>383540</wp:posOffset>
                  </wp:positionV>
                  <wp:extent cx="493395" cy="407035"/>
                  <wp:effectExtent l="0" t="0" r="1905" b="12065"/>
                  <wp:wrapNone/>
                  <wp:docPr id="62" name="图片_211"/>
                  <wp:cNvGraphicFramePr/>
                  <a:graphic xmlns:a="http://schemas.openxmlformats.org/drawingml/2006/main">
                    <a:graphicData uri="http://schemas.openxmlformats.org/drawingml/2006/picture">
                      <pic:pic xmlns:pic="http://schemas.openxmlformats.org/drawingml/2006/picture">
                        <pic:nvPicPr>
                          <pic:cNvPr id="62" name="图片_211"/>
                          <pic:cNvPicPr/>
                        </pic:nvPicPr>
                        <pic:blipFill>
                          <a:blip r:embed="rId59"/>
                          <a:stretch>
                            <a:fillRect/>
                          </a:stretch>
                        </pic:blipFill>
                        <pic:spPr>
                          <a:xfrm>
                            <a:off x="0" y="0"/>
                            <a:ext cx="493395" cy="40703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014"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四头煲仔炉（落地式）</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800*900*800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厂制品</w:t>
            </w: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b/>
                <w:color w:val="000000"/>
                <w:kern w:val="0"/>
                <w:szCs w:val="21"/>
                <w:bdr w:val="single" w:color="000000" w:sz="4" w:space="0"/>
                <w:lang w:bidi="ar"/>
              </w:rPr>
              <w:drawing>
                <wp:anchor distT="0" distB="0" distL="114300" distR="114300" simplePos="0" relativeHeight="251716608" behindDoc="0" locked="0" layoutInCell="1" allowOverlap="1">
                  <wp:simplePos x="0" y="0"/>
                  <wp:positionH relativeFrom="column">
                    <wp:posOffset>78105</wp:posOffset>
                  </wp:positionH>
                  <wp:positionV relativeFrom="paragraph">
                    <wp:posOffset>580390</wp:posOffset>
                  </wp:positionV>
                  <wp:extent cx="680720" cy="591820"/>
                  <wp:effectExtent l="0" t="0" r="5080" b="17780"/>
                  <wp:wrapNone/>
                  <wp:docPr id="54" name="图片_162"/>
                  <wp:cNvGraphicFramePr/>
                  <a:graphic xmlns:a="http://schemas.openxmlformats.org/drawingml/2006/main">
                    <a:graphicData uri="http://schemas.openxmlformats.org/drawingml/2006/picture">
                      <pic:pic xmlns:pic="http://schemas.openxmlformats.org/drawingml/2006/picture">
                        <pic:nvPicPr>
                          <pic:cNvPr id="54" name="图片_162"/>
                          <pic:cNvPicPr/>
                        </pic:nvPicPr>
                        <pic:blipFill>
                          <a:blip r:embed="rId60"/>
                          <a:stretch>
                            <a:fillRect/>
                          </a:stretch>
                        </pic:blipFill>
                        <pic:spPr>
                          <a:xfrm>
                            <a:off x="0" y="0"/>
                            <a:ext cx="680720" cy="591820"/>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17632" behindDoc="0" locked="0" layoutInCell="1" allowOverlap="1">
                  <wp:simplePos x="0" y="0"/>
                  <wp:positionH relativeFrom="column">
                    <wp:posOffset>133985</wp:posOffset>
                  </wp:positionH>
                  <wp:positionV relativeFrom="paragraph">
                    <wp:posOffset>324485</wp:posOffset>
                  </wp:positionV>
                  <wp:extent cx="619760" cy="3810"/>
                  <wp:effectExtent l="0" t="0" r="0" b="0"/>
                  <wp:wrapNone/>
                  <wp:docPr id="63" name="图片_213"/>
                  <wp:cNvGraphicFramePr/>
                  <a:graphic xmlns:a="http://schemas.openxmlformats.org/drawingml/2006/main">
                    <a:graphicData uri="http://schemas.openxmlformats.org/drawingml/2006/picture">
                      <pic:pic xmlns:pic="http://schemas.openxmlformats.org/drawingml/2006/picture">
                        <pic:nvPicPr>
                          <pic:cNvPr id="63" name="图片_213"/>
                          <pic:cNvPicPr/>
                        </pic:nvPicPr>
                        <pic:blipFill>
                          <a:blip r:embed="rId61"/>
                          <a:stretch>
                            <a:fillRect/>
                          </a:stretch>
                        </pic:blipFill>
                        <pic:spPr>
                          <a:xfrm>
                            <a:off x="0" y="0"/>
                            <a:ext cx="619760" cy="381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540"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04包：制冷设备</w:t>
            </w:r>
            <w:r>
              <w:rPr>
                <w:rFonts w:hint="eastAsia" w:ascii="宋体" w:hAnsi="宋体" w:cs="宋体"/>
                <w:b/>
                <w:color w:val="000000"/>
                <w:kern w:val="0"/>
                <w:szCs w:val="21"/>
                <w:bdr w:val="single" w:color="000000" w:sz="4" w:space="0"/>
                <w:lang w:bidi="ar"/>
              </w:rPr>
              <w:drawing>
                <wp:anchor distT="0" distB="0" distL="114300" distR="114300" simplePos="0" relativeHeight="251718656" behindDoc="0" locked="0" layoutInCell="1" allowOverlap="1">
                  <wp:simplePos x="0" y="0"/>
                  <wp:positionH relativeFrom="column">
                    <wp:posOffset>140335</wp:posOffset>
                  </wp:positionH>
                  <wp:positionV relativeFrom="paragraph">
                    <wp:posOffset>0</wp:posOffset>
                  </wp:positionV>
                  <wp:extent cx="612140" cy="2540"/>
                  <wp:effectExtent l="0" t="0" r="0" b="0"/>
                  <wp:wrapNone/>
                  <wp:docPr id="57" name="图片_164"/>
                  <wp:cNvGraphicFramePr/>
                  <a:graphic xmlns:a="http://schemas.openxmlformats.org/drawingml/2006/main">
                    <a:graphicData uri="http://schemas.openxmlformats.org/drawingml/2006/picture">
                      <pic:pic xmlns:pic="http://schemas.openxmlformats.org/drawingml/2006/picture">
                        <pic:nvPicPr>
                          <pic:cNvPr id="57" name="图片_164"/>
                          <pic:cNvPicPr/>
                        </pic:nvPicPr>
                        <pic:blipFill>
                          <a:blip r:embed="rId62"/>
                          <a:stretch>
                            <a:fillRect/>
                          </a:stretch>
                        </pic:blipFill>
                        <pic:spPr>
                          <a:xfrm>
                            <a:off x="0" y="0"/>
                            <a:ext cx="612140" cy="2540"/>
                          </a:xfrm>
                          <a:prstGeom prst="rect">
                            <a:avLst/>
                          </a:prstGeom>
                          <a:noFill/>
                          <a:ln>
                            <a:noFill/>
                          </a:ln>
                        </pic:spPr>
                      </pic:pic>
                    </a:graphicData>
                  </a:graphic>
                </wp:anchor>
              </w:drawing>
            </w:r>
            <w:r>
              <w:rPr>
                <w:rFonts w:hint="eastAsia" w:ascii="宋体" w:hAnsi="宋体" w:cs="宋体"/>
                <w:b/>
                <w:color w:val="000000"/>
                <w:kern w:val="0"/>
                <w:szCs w:val="21"/>
                <w:bdr w:val="single" w:color="000000" w:sz="4" w:space="0"/>
                <w:lang w:bidi="ar"/>
              </w:rPr>
              <w:drawing>
                <wp:anchor distT="0" distB="0" distL="114300" distR="114300" simplePos="0" relativeHeight="251719680" behindDoc="0" locked="0" layoutInCell="1" allowOverlap="1">
                  <wp:simplePos x="0" y="0"/>
                  <wp:positionH relativeFrom="column">
                    <wp:posOffset>133985</wp:posOffset>
                  </wp:positionH>
                  <wp:positionV relativeFrom="paragraph">
                    <wp:posOffset>0</wp:posOffset>
                  </wp:positionV>
                  <wp:extent cx="619760" cy="3175"/>
                  <wp:effectExtent l="0" t="0" r="0" b="0"/>
                  <wp:wrapNone/>
                  <wp:docPr id="68" name="图片_163"/>
                  <wp:cNvGraphicFramePr/>
                  <a:graphic xmlns:a="http://schemas.openxmlformats.org/drawingml/2006/main">
                    <a:graphicData uri="http://schemas.openxmlformats.org/drawingml/2006/picture">
                      <pic:pic xmlns:pic="http://schemas.openxmlformats.org/drawingml/2006/picture">
                        <pic:nvPicPr>
                          <pic:cNvPr id="68" name="图片_163"/>
                          <pic:cNvPicPr/>
                        </pic:nvPicPr>
                        <pic:blipFill>
                          <a:blip r:embed="rId63"/>
                          <a:stretch>
                            <a:fillRect/>
                          </a:stretch>
                        </pic:blipFill>
                        <pic:spPr>
                          <a:xfrm>
                            <a:off x="0" y="0"/>
                            <a:ext cx="619760" cy="3175"/>
                          </a:xfrm>
                          <a:prstGeom prst="rect">
                            <a:avLst/>
                          </a:prstGeom>
                          <a:noFill/>
                          <a:ln>
                            <a:noFill/>
                          </a:ln>
                        </pic:spPr>
                      </pic:pic>
                    </a:graphicData>
                  </a:graphic>
                </wp:anchor>
              </w:drawing>
            </w:r>
            <w:r>
              <w:rPr>
                <w:rFonts w:hint="eastAsia" w:ascii="宋体" w:hAnsi="宋体" w:cs="宋体"/>
                <w:b/>
                <w:color w:val="000000"/>
                <w:kern w:val="0"/>
                <w:szCs w:val="21"/>
                <w:bdr w:val="single" w:color="000000" w:sz="4" w:space="0"/>
                <w:lang w:bidi="ar"/>
              </w:rPr>
              <w:drawing>
                <wp:anchor distT="0" distB="0" distL="114300" distR="114300" simplePos="0" relativeHeight="251720704" behindDoc="0" locked="0" layoutInCell="1" allowOverlap="1">
                  <wp:simplePos x="0" y="0"/>
                  <wp:positionH relativeFrom="column">
                    <wp:posOffset>181610</wp:posOffset>
                  </wp:positionH>
                  <wp:positionV relativeFrom="paragraph">
                    <wp:posOffset>0</wp:posOffset>
                  </wp:positionV>
                  <wp:extent cx="572135" cy="3175"/>
                  <wp:effectExtent l="0" t="0" r="0" b="0"/>
                  <wp:wrapNone/>
                  <wp:docPr id="73" name="图片_165"/>
                  <wp:cNvGraphicFramePr/>
                  <a:graphic xmlns:a="http://schemas.openxmlformats.org/drawingml/2006/main">
                    <a:graphicData uri="http://schemas.openxmlformats.org/drawingml/2006/picture">
                      <pic:pic xmlns:pic="http://schemas.openxmlformats.org/drawingml/2006/picture">
                        <pic:nvPicPr>
                          <pic:cNvPr id="73" name="图片_165"/>
                          <pic:cNvPicPr/>
                        </pic:nvPicPr>
                        <pic:blipFill>
                          <a:blip r:embed="rId64"/>
                          <a:stretch>
                            <a:fillRect/>
                          </a:stretch>
                        </pic:blipFill>
                        <pic:spPr>
                          <a:xfrm>
                            <a:off x="0" y="0"/>
                            <a:ext cx="572135" cy="31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12"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项目</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区域</w:t>
            </w: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设备名称</w:t>
            </w:r>
          </w:p>
        </w:tc>
        <w:tc>
          <w:tcPr>
            <w:tcW w:w="1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尺寸</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参考品牌</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技术参数及要求</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图</w:t>
            </w:r>
            <w:r>
              <w:rPr>
                <w:rStyle w:val="8"/>
                <w:rFonts w:hint="eastAsia" w:ascii="宋体" w:hAnsi="宋体" w:cs="宋体"/>
                <w:sz w:val="21"/>
                <w:szCs w:val="21"/>
                <w:lang w:bidi="ar"/>
              </w:rPr>
              <w:t xml:space="preserve"> </w:t>
            </w:r>
            <w:r>
              <w:rPr>
                <w:rStyle w:val="9"/>
                <w:rFonts w:hint="default"/>
                <w:sz w:val="21"/>
                <w:szCs w:val="21"/>
                <w:lang w:bidi="ar"/>
              </w:rPr>
              <w:t>片</w:t>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备</w:t>
            </w:r>
            <w:r>
              <w:rPr>
                <w:rStyle w:val="8"/>
                <w:rFonts w:hint="eastAsia" w:ascii="宋体" w:hAnsi="宋体" w:cs="宋体"/>
                <w:sz w:val="21"/>
                <w:szCs w:val="21"/>
                <w:lang w:bidi="ar"/>
              </w:rPr>
              <w:t xml:space="preserve"> </w:t>
            </w:r>
            <w:r>
              <w:rPr>
                <w:rStyle w:val="9"/>
                <w:rFonts w:hint="default"/>
                <w:sz w:val="21"/>
                <w:szCs w:val="21"/>
                <w:lang w:bidi="ar"/>
              </w:rPr>
              <w:t>注</w:t>
            </w:r>
          </w:p>
        </w:tc>
      </w:tr>
      <w:tr>
        <w:tblPrEx>
          <w:tblLayout w:type="fixed"/>
          <w:tblCellMar>
            <w:top w:w="0" w:type="dxa"/>
            <w:left w:w="0" w:type="dxa"/>
            <w:bottom w:w="0" w:type="dxa"/>
            <w:right w:w="0" w:type="dxa"/>
          </w:tblCellMar>
        </w:tblPrEx>
        <w:trPr>
          <w:trHeight w:val="312"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r>
      <w:tr>
        <w:tblPrEx>
          <w:tblLayout w:type="fixed"/>
          <w:tblCellMar>
            <w:top w:w="0" w:type="dxa"/>
            <w:left w:w="0" w:type="dxa"/>
            <w:bottom w:w="0" w:type="dxa"/>
            <w:right w:w="0" w:type="dxa"/>
          </w:tblCellMar>
        </w:tblPrEx>
        <w:trPr>
          <w:trHeight w:val="217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冷冻库</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9.2m*3.6m*2.5m</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设计温度</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-20</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库体保温双面0.5mm304不锈钢冷库板，地面XPS保温板+混凝土地面，制冷机组：国际知名品牌全封闭涡旋风冷箱式机组8HP+铝镁合金不锈外壳冷风机/电化霜/R404a环保冷媒</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1728" behindDoc="0" locked="0" layoutInCell="1" allowOverlap="1">
                  <wp:simplePos x="0" y="0"/>
                  <wp:positionH relativeFrom="column">
                    <wp:posOffset>140335</wp:posOffset>
                  </wp:positionH>
                  <wp:positionV relativeFrom="paragraph">
                    <wp:posOffset>629285</wp:posOffset>
                  </wp:positionV>
                  <wp:extent cx="612140" cy="3175"/>
                  <wp:effectExtent l="0" t="0" r="0" b="0"/>
                  <wp:wrapNone/>
                  <wp:docPr id="72" name="图片_166"/>
                  <wp:cNvGraphicFramePr/>
                  <a:graphic xmlns:a="http://schemas.openxmlformats.org/drawingml/2006/main">
                    <a:graphicData uri="http://schemas.openxmlformats.org/drawingml/2006/picture">
                      <pic:pic xmlns:pic="http://schemas.openxmlformats.org/drawingml/2006/picture">
                        <pic:nvPicPr>
                          <pic:cNvPr id="72" name="图片_166"/>
                          <pic:cNvPicPr/>
                        </pic:nvPicPr>
                        <pic:blipFill>
                          <a:blip r:embed="rId62"/>
                          <a:stretch>
                            <a:fillRect/>
                          </a:stretch>
                        </pic:blipFill>
                        <pic:spPr>
                          <a:xfrm>
                            <a:off x="0" y="0"/>
                            <a:ext cx="612140" cy="3175"/>
                          </a:xfrm>
                          <a:prstGeom prst="rect">
                            <a:avLst/>
                          </a:prstGeom>
                          <a:noFill/>
                          <a:ln>
                            <a:noFill/>
                          </a:ln>
                        </pic:spPr>
                      </pic:pic>
                    </a:graphicData>
                  </a:graphic>
                </wp:anchor>
              </w:drawing>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需到现场踏勘出具设计图纸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以实际测量尺寸为准</w:t>
            </w:r>
          </w:p>
        </w:tc>
      </w:tr>
      <w:tr>
        <w:tblPrEx>
          <w:tblLayout w:type="fixed"/>
          <w:tblCellMar>
            <w:top w:w="0" w:type="dxa"/>
            <w:left w:w="0" w:type="dxa"/>
            <w:bottom w:w="0" w:type="dxa"/>
            <w:right w:w="0" w:type="dxa"/>
          </w:tblCellMar>
        </w:tblPrEx>
        <w:trPr>
          <w:trHeight w:val="187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冷藏库</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6.2m*3.6m*2.5m</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设计温度</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0</w:t>
            </w: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库体保温双面0.5mm304不锈钢冷库板，地面XPS保温板+混凝土地面，制冷机组：国际知名品牌全封闭涡旋风冷箱式机组3HP+铝镁合金不锈外壳冷风机/电化霜/R404a环保冷媒</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660"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05包：洗消设备</w:t>
            </w:r>
          </w:p>
        </w:tc>
      </w:tr>
      <w:tr>
        <w:tblPrEx>
          <w:tblLayout w:type="fixed"/>
          <w:tblCellMar>
            <w:top w:w="0" w:type="dxa"/>
            <w:left w:w="0" w:type="dxa"/>
            <w:bottom w:w="0" w:type="dxa"/>
            <w:right w:w="0" w:type="dxa"/>
          </w:tblCellMar>
        </w:tblPrEx>
        <w:trPr>
          <w:trHeight w:val="312"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项目</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区域</w:t>
            </w: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设备名称</w:t>
            </w:r>
          </w:p>
        </w:tc>
        <w:tc>
          <w:tcPr>
            <w:tcW w:w="1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型号（功率）</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参考品牌</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技术参数及要求</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图</w:t>
            </w:r>
            <w:r>
              <w:rPr>
                <w:rStyle w:val="8"/>
                <w:rFonts w:hint="eastAsia" w:ascii="宋体" w:hAnsi="宋体" w:cs="宋体"/>
                <w:sz w:val="21"/>
                <w:szCs w:val="21"/>
                <w:lang w:bidi="ar"/>
              </w:rPr>
              <w:t xml:space="preserve"> </w:t>
            </w:r>
            <w:r>
              <w:rPr>
                <w:rStyle w:val="9"/>
                <w:rFonts w:hint="default"/>
                <w:sz w:val="21"/>
                <w:szCs w:val="21"/>
                <w:lang w:bidi="ar"/>
              </w:rPr>
              <w:t>片</w:t>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备</w:t>
            </w:r>
            <w:r>
              <w:rPr>
                <w:rStyle w:val="8"/>
                <w:rFonts w:hint="eastAsia" w:ascii="宋体" w:hAnsi="宋体" w:cs="宋体"/>
                <w:sz w:val="21"/>
                <w:szCs w:val="21"/>
                <w:lang w:bidi="ar"/>
              </w:rPr>
              <w:t xml:space="preserve"> </w:t>
            </w:r>
            <w:r>
              <w:rPr>
                <w:rStyle w:val="9"/>
                <w:rFonts w:hint="default"/>
                <w:sz w:val="21"/>
                <w:szCs w:val="21"/>
                <w:lang w:bidi="ar"/>
              </w:rPr>
              <w:t>注</w:t>
            </w:r>
          </w:p>
        </w:tc>
      </w:tr>
      <w:tr>
        <w:tblPrEx>
          <w:tblLayout w:type="fixed"/>
          <w:tblCellMar>
            <w:top w:w="0" w:type="dxa"/>
            <w:left w:w="0" w:type="dxa"/>
            <w:bottom w:w="0" w:type="dxa"/>
            <w:right w:w="0" w:type="dxa"/>
          </w:tblCellMar>
        </w:tblPrEx>
        <w:trPr>
          <w:trHeight w:val="312"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r>
      <w:tr>
        <w:tblPrEx>
          <w:tblLayout w:type="fixed"/>
          <w:tblCellMar>
            <w:top w:w="0" w:type="dxa"/>
            <w:left w:w="0" w:type="dxa"/>
            <w:bottom w:w="0" w:type="dxa"/>
            <w:right w:w="0" w:type="dxa"/>
          </w:tblCellMar>
        </w:tblPrEx>
        <w:trPr>
          <w:trHeight w:val="166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全自动除渣纳米清洗机</w:t>
            </w:r>
          </w:p>
        </w:tc>
        <w:tc>
          <w:tcPr>
            <w:tcW w:w="1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长度≥4.9m  功率约45Kw  电气两用</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霍巴特、欧倍力、迈科</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技术特征：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*1、无需初洗或浸泡，无需专用洗涤剂，具有餐具上残渣自动输出功能（上述功能附相关证明材料备查,包括未侵犯知识产权材料）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2、传送方式：为保证各类餐具的清洗效果，链自动传送采用平辅式传送带，并实施无级调速。（附现场实际使用图片或视频截图）。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3、喷淋管采用复合不锈钢，为方便每天清洗，喷淋管需采用插接连接，不得采用螺纹连接（附现场实际使用图片）。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4、机器材料为食品级塑料、304不锈钢；外观平整、无任何焊疤。且出入口、上下侧板均可拆卸，便于维护检修（附现场实际使用图片或视频截图）。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5、电器元件须采用施耐德或同档次的其他优质品牌。所有连接线均为国标铜芯线。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6.自带电加热，支持外接蒸发器加热。</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需到现场踏勘出具设计图纸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以实际测量尺寸为准</w:t>
            </w:r>
          </w:p>
        </w:tc>
      </w:tr>
      <w:tr>
        <w:tblPrEx>
          <w:tblLayout w:type="fixed"/>
          <w:tblCellMar>
            <w:top w:w="0" w:type="dxa"/>
            <w:left w:w="0" w:type="dxa"/>
            <w:bottom w:w="0" w:type="dxa"/>
            <w:right w:w="0" w:type="dxa"/>
          </w:tblCellMar>
        </w:tblPrEx>
        <w:trPr>
          <w:trHeight w:val="231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0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喷淋漂洗烘干一体机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长度≥6m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功率约30Kw  要电气两用</w:t>
            </w: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00"/>
              <w:jc w:val="left"/>
              <w:textAlignment w:val="center"/>
              <w:rPr>
                <w:rFonts w:hint="eastAsia" w:ascii="宋体" w:hAnsi="宋体" w:cs="宋体"/>
                <w:color w:val="000000"/>
                <w:szCs w:val="21"/>
              </w:rPr>
            </w:pPr>
            <w:r>
              <w:rPr>
                <w:rFonts w:hint="eastAsia" w:ascii="宋体" w:hAnsi="宋体" w:cs="宋体"/>
                <w:color w:val="000000"/>
                <w:kern w:val="0"/>
                <w:szCs w:val="21"/>
                <w:lang w:bidi="ar"/>
              </w:rPr>
              <w:t>1、传送方式：为保证各类餐具的清洗效果，链自动传送采用平辅式传送带，并实施无级调速。（附现场实际使用图片或视频截图）。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2、喷淋管采用复合不锈钢，为方便每天清洗，喷淋管需采用插接连接，不得采用螺纹连接（附现场实际使用图片）。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3、机器材料为食品级塑料、304不锈钢；外观平整、无任何焊疤。且出入口、上下侧板均可拆卸，便于维护检修（附现场实际使用图片或视频截图）。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4、电器元件须采用施耐德或同档次的其他优质品牌。所有连接线均为国标铜芯线。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5.自带电加热，支持外接蒸发器加热。</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12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传送带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10米可拐弯  </w:t>
            </w: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Style w:val="12"/>
                <w:rFonts w:hint="eastAsia" w:ascii="宋体" w:hAnsi="宋体" w:cs="宋体"/>
                <w:sz w:val="21"/>
                <w:szCs w:val="21"/>
                <w:lang w:bidi="ar"/>
              </w:rPr>
              <w:t>1.</w:t>
            </w:r>
            <w:r>
              <w:rPr>
                <w:rStyle w:val="13"/>
                <w:rFonts w:hint="default"/>
                <w:sz w:val="21"/>
                <w:szCs w:val="21"/>
                <w:lang w:bidi="ar"/>
              </w:rPr>
              <w:t>传送机自动将餐盘传入操作间，节约人力；</w:t>
            </w:r>
            <w:r>
              <w:rPr>
                <w:rStyle w:val="12"/>
                <w:rFonts w:hint="eastAsia" w:ascii="宋体" w:hAnsi="宋体" w:cs="宋体"/>
                <w:sz w:val="21"/>
                <w:szCs w:val="21"/>
                <w:lang w:bidi="ar"/>
              </w:rPr>
              <w:t xml:space="preserve"> </w:t>
            </w:r>
            <w:r>
              <w:rPr>
                <w:rStyle w:val="12"/>
                <w:rFonts w:hint="eastAsia" w:ascii="宋体" w:hAnsi="宋体" w:cs="宋体"/>
                <w:sz w:val="21"/>
                <w:szCs w:val="21"/>
                <w:lang w:bidi="ar"/>
              </w:rPr>
              <w:br w:type="textWrapping"/>
            </w:r>
            <w:r>
              <w:rPr>
                <w:rStyle w:val="12"/>
                <w:rFonts w:hint="eastAsia" w:ascii="宋体" w:hAnsi="宋体" w:cs="宋体"/>
                <w:sz w:val="21"/>
                <w:szCs w:val="21"/>
                <w:lang w:bidi="ar"/>
              </w:rPr>
              <w:t>2.</w:t>
            </w:r>
            <w:r>
              <w:rPr>
                <w:rStyle w:val="13"/>
                <w:rFonts w:hint="default"/>
                <w:sz w:val="21"/>
                <w:szCs w:val="21"/>
                <w:lang w:bidi="ar"/>
              </w:rPr>
              <w:t>配置</w:t>
            </w:r>
            <w:r>
              <w:rPr>
                <w:rFonts w:hint="eastAsia"/>
              </w:rPr>
              <w:t>国际知名品牌</w:t>
            </w:r>
            <w:r>
              <w:rPr>
                <w:rStyle w:val="13"/>
                <w:rFonts w:hint="default"/>
                <w:sz w:val="21"/>
                <w:szCs w:val="21"/>
                <w:lang w:bidi="ar"/>
              </w:rPr>
              <w:t>减速电机和变频器，具有变频无级调速，柔性启动功能，运行稳定可靠；</w:t>
            </w:r>
            <w:r>
              <w:rPr>
                <w:rStyle w:val="12"/>
                <w:rFonts w:hint="eastAsia" w:ascii="宋体" w:hAnsi="宋体" w:cs="宋体"/>
                <w:sz w:val="21"/>
                <w:szCs w:val="21"/>
                <w:lang w:bidi="ar"/>
              </w:rPr>
              <w:t xml:space="preserve"> </w:t>
            </w:r>
            <w:r>
              <w:rPr>
                <w:rStyle w:val="12"/>
                <w:rFonts w:hint="eastAsia" w:ascii="宋体" w:hAnsi="宋体" w:cs="宋体"/>
                <w:sz w:val="21"/>
                <w:szCs w:val="21"/>
                <w:lang w:bidi="ar"/>
              </w:rPr>
              <w:br w:type="textWrapping"/>
            </w:r>
            <w:r>
              <w:rPr>
                <w:rStyle w:val="12"/>
                <w:rFonts w:hint="eastAsia" w:ascii="宋体" w:hAnsi="宋体" w:cs="宋体"/>
                <w:sz w:val="21"/>
                <w:szCs w:val="21"/>
                <w:lang w:bidi="ar"/>
              </w:rPr>
              <w:t>3</w:t>
            </w:r>
            <w:r>
              <w:rPr>
                <w:rStyle w:val="13"/>
                <w:rFonts w:hint="default"/>
                <w:sz w:val="21"/>
                <w:szCs w:val="21"/>
                <w:lang w:bidi="ar"/>
              </w:rPr>
              <w:t>、灵活的模块化组合设计，可根据现场空间来定制尺寸及转角；</w:t>
            </w:r>
            <w:r>
              <w:rPr>
                <w:rStyle w:val="12"/>
                <w:rFonts w:hint="eastAsia" w:ascii="宋体" w:hAnsi="宋体" w:cs="宋体"/>
                <w:sz w:val="21"/>
                <w:szCs w:val="21"/>
                <w:lang w:bidi="ar"/>
              </w:rPr>
              <w:t xml:space="preserve"> </w:t>
            </w:r>
            <w:r>
              <w:rPr>
                <w:rStyle w:val="12"/>
                <w:rFonts w:hint="eastAsia" w:ascii="宋体" w:hAnsi="宋体" w:cs="宋体"/>
                <w:sz w:val="21"/>
                <w:szCs w:val="21"/>
                <w:lang w:bidi="ar"/>
              </w:rPr>
              <w:br w:type="textWrapping"/>
            </w:r>
            <w:r>
              <w:rPr>
                <w:rStyle w:val="12"/>
                <w:rFonts w:hint="eastAsia" w:ascii="宋体" w:hAnsi="宋体" w:cs="宋体"/>
                <w:sz w:val="21"/>
                <w:szCs w:val="21"/>
                <w:lang w:bidi="ar"/>
              </w:rPr>
              <w:t>4</w:t>
            </w:r>
            <w:r>
              <w:rPr>
                <w:rStyle w:val="13"/>
                <w:rFonts w:hint="default"/>
                <w:sz w:val="21"/>
                <w:szCs w:val="21"/>
                <w:lang w:bidi="ar"/>
              </w:rPr>
              <w:t>、采用高弹高韧耐磨加粗聚氨酯圆带，内嵌加强芯，更经久耐用；</w:t>
            </w:r>
            <w:r>
              <w:rPr>
                <w:rStyle w:val="12"/>
                <w:rFonts w:hint="eastAsia" w:ascii="宋体" w:hAnsi="宋体" w:cs="宋体"/>
                <w:sz w:val="21"/>
                <w:szCs w:val="21"/>
                <w:lang w:bidi="ar"/>
              </w:rPr>
              <w:t xml:space="preserve"> </w:t>
            </w:r>
            <w:r>
              <w:rPr>
                <w:rStyle w:val="12"/>
                <w:rFonts w:hint="eastAsia" w:ascii="宋体" w:hAnsi="宋体" w:cs="宋体"/>
                <w:sz w:val="21"/>
                <w:szCs w:val="21"/>
                <w:lang w:bidi="ar"/>
              </w:rPr>
              <w:br w:type="textWrapping"/>
            </w:r>
            <w:r>
              <w:rPr>
                <w:rStyle w:val="12"/>
                <w:rFonts w:hint="eastAsia" w:ascii="宋体" w:hAnsi="宋体" w:cs="宋体"/>
                <w:sz w:val="21"/>
                <w:szCs w:val="21"/>
                <w:lang w:bidi="ar"/>
              </w:rPr>
              <w:t>5</w:t>
            </w:r>
            <w:r>
              <w:rPr>
                <w:rStyle w:val="13"/>
                <w:rFonts w:hint="default"/>
                <w:sz w:val="21"/>
                <w:szCs w:val="21"/>
                <w:lang w:bidi="ar"/>
              </w:rPr>
              <w:t>、电路过载和漏电安全保护设计，确保运行安全；</w:t>
            </w:r>
            <w:r>
              <w:rPr>
                <w:rStyle w:val="12"/>
                <w:rFonts w:hint="eastAsia" w:ascii="宋体" w:hAnsi="宋体" w:cs="宋体"/>
                <w:sz w:val="21"/>
                <w:szCs w:val="21"/>
                <w:lang w:bidi="ar"/>
              </w:rPr>
              <w:t xml:space="preserve"> </w:t>
            </w:r>
            <w:r>
              <w:rPr>
                <w:rStyle w:val="12"/>
                <w:rFonts w:hint="eastAsia" w:ascii="宋体" w:hAnsi="宋体" w:cs="宋体"/>
                <w:sz w:val="21"/>
                <w:szCs w:val="21"/>
                <w:lang w:bidi="ar"/>
              </w:rPr>
              <w:br w:type="textWrapping"/>
            </w:r>
            <w:r>
              <w:rPr>
                <w:rStyle w:val="12"/>
                <w:rFonts w:hint="eastAsia" w:ascii="宋体" w:hAnsi="宋体" w:cs="宋体"/>
                <w:sz w:val="21"/>
                <w:szCs w:val="21"/>
                <w:lang w:bidi="ar"/>
              </w:rPr>
              <w:t>6</w:t>
            </w:r>
            <w:r>
              <w:rPr>
                <w:rStyle w:val="13"/>
                <w:rFonts w:hint="default"/>
                <w:sz w:val="21"/>
                <w:szCs w:val="21"/>
                <w:lang w:bidi="ar"/>
              </w:rPr>
              <w:t>、规格</w:t>
            </w:r>
            <w:r>
              <w:rPr>
                <w:rStyle w:val="12"/>
                <w:rFonts w:hint="eastAsia" w:ascii="宋体" w:hAnsi="宋体" w:cs="宋体"/>
                <w:sz w:val="21"/>
                <w:szCs w:val="21"/>
                <w:lang w:bidi="ar"/>
              </w:rPr>
              <w:t>(mm)520</w:t>
            </w:r>
            <w:r>
              <w:rPr>
                <w:rStyle w:val="13"/>
                <w:rFonts w:hint="default"/>
                <w:sz w:val="21"/>
                <w:szCs w:val="21"/>
                <w:lang w:bidi="ar"/>
              </w:rPr>
              <w:t>宽</w:t>
            </w:r>
            <w:r>
              <w:rPr>
                <w:rStyle w:val="12"/>
                <w:rFonts w:hint="eastAsia" w:ascii="宋体" w:hAnsi="宋体" w:cs="宋体"/>
                <w:sz w:val="21"/>
                <w:szCs w:val="21"/>
                <w:lang w:bidi="ar"/>
              </w:rPr>
              <w:t>*940</w:t>
            </w:r>
            <w:r>
              <w:rPr>
                <w:rStyle w:val="13"/>
                <w:rFonts w:hint="default"/>
                <w:sz w:val="21"/>
                <w:szCs w:val="21"/>
                <w:lang w:bidi="ar"/>
              </w:rPr>
              <w:t>高（长度和拐弯角度可根据实际定制）</w:t>
            </w:r>
            <w:r>
              <w:rPr>
                <w:rStyle w:val="13"/>
                <w:rFonts w:hint="default"/>
                <w:sz w:val="21"/>
                <w:szCs w:val="21"/>
                <w:lang w:bidi="ar"/>
              </w:rPr>
              <w:br w:type="textWrapping"/>
            </w:r>
            <w:r>
              <w:rPr>
                <w:rStyle w:val="12"/>
                <w:rFonts w:hint="eastAsia" w:ascii="宋体" w:hAnsi="宋体" w:cs="宋体"/>
                <w:sz w:val="21"/>
                <w:szCs w:val="21"/>
                <w:lang w:bidi="ar"/>
              </w:rPr>
              <w:t>7</w:t>
            </w:r>
            <w:r>
              <w:rPr>
                <w:rStyle w:val="13"/>
                <w:rFonts w:hint="default"/>
                <w:sz w:val="21"/>
                <w:szCs w:val="21"/>
                <w:lang w:bidi="ar"/>
              </w:rPr>
              <w:t>、</w:t>
            </w:r>
            <w:r>
              <w:rPr>
                <w:rStyle w:val="12"/>
                <w:rFonts w:hint="eastAsia" w:ascii="宋体" w:hAnsi="宋体" w:cs="宋体"/>
                <w:sz w:val="21"/>
                <w:szCs w:val="21"/>
                <w:lang w:bidi="ar"/>
              </w:rPr>
              <w:t>*</w:t>
            </w:r>
            <w:r>
              <w:rPr>
                <w:rStyle w:val="13"/>
                <w:rFonts w:hint="default"/>
                <w:sz w:val="21"/>
                <w:szCs w:val="21"/>
                <w:lang w:bidi="ar"/>
              </w:rPr>
              <w:t>面板采用</w:t>
            </w:r>
            <w:r>
              <w:rPr>
                <w:rStyle w:val="12"/>
                <w:rFonts w:hint="eastAsia" w:ascii="宋体" w:hAnsi="宋体" w:cs="宋体"/>
                <w:sz w:val="21"/>
                <w:szCs w:val="21"/>
                <w:lang w:bidi="ar"/>
              </w:rPr>
              <w:t>304</w:t>
            </w:r>
            <w:r>
              <w:rPr>
                <w:rStyle w:val="13"/>
                <w:rFonts w:hint="default"/>
                <w:sz w:val="21"/>
                <w:szCs w:val="21"/>
                <w:lang w:bidi="ar"/>
              </w:rPr>
              <w:t>不锈钢材质，围板采用不锈钢板材外包食品级塑料，避免不锈钢划伤密胺类餐具。</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810"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06包：家具类设备（餐桌椅）</w:t>
            </w:r>
          </w:p>
        </w:tc>
      </w:tr>
      <w:tr>
        <w:tblPrEx>
          <w:tblLayout w:type="fixed"/>
          <w:tblCellMar>
            <w:top w:w="0" w:type="dxa"/>
            <w:left w:w="0" w:type="dxa"/>
            <w:bottom w:w="0" w:type="dxa"/>
            <w:right w:w="0"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名称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型号（mm）</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参考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品牌</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使用要求</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参考图片</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tblPrEx>
          <w:tblLayout w:type="fixed"/>
          <w:tblCellMar>
            <w:top w:w="0" w:type="dxa"/>
            <w:left w:w="0" w:type="dxa"/>
            <w:bottom w:w="0" w:type="dxa"/>
            <w:right w:w="0" w:type="dxa"/>
          </w:tblCellMar>
        </w:tblPrEx>
        <w:trPr>
          <w:trHeight w:val="1339"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厅</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长方形餐桌</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1200L×600W×750H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2752" behindDoc="0" locked="0" layoutInCell="1" allowOverlap="1">
                  <wp:simplePos x="0" y="0"/>
                  <wp:positionH relativeFrom="column">
                    <wp:posOffset>76200</wp:posOffset>
                  </wp:positionH>
                  <wp:positionV relativeFrom="paragraph">
                    <wp:posOffset>238125</wp:posOffset>
                  </wp:positionV>
                  <wp:extent cx="600075" cy="504825"/>
                  <wp:effectExtent l="0" t="0" r="9525" b="9525"/>
                  <wp:wrapNone/>
                  <wp:docPr id="66" name="图片_186"/>
                  <wp:cNvGraphicFramePr/>
                  <a:graphic xmlns:a="http://schemas.openxmlformats.org/drawingml/2006/main">
                    <a:graphicData uri="http://schemas.openxmlformats.org/drawingml/2006/picture">
                      <pic:pic xmlns:pic="http://schemas.openxmlformats.org/drawingml/2006/picture">
                        <pic:nvPicPr>
                          <pic:cNvPr id="66" name="图片_186"/>
                          <pic:cNvPicPr/>
                        </pic:nvPicPr>
                        <pic:blipFill>
                          <a:blip r:embed="rId65"/>
                          <a:stretch>
                            <a:fillRect/>
                          </a:stretch>
                        </pic:blipFill>
                        <pic:spPr>
                          <a:xfrm>
                            <a:off x="0" y="0"/>
                            <a:ext cx="600075" cy="504825"/>
                          </a:xfrm>
                          <a:prstGeom prst="rect">
                            <a:avLst/>
                          </a:prstGeom>
                          <a:noFill/>
                          <a:ln>
                            <a:noFill/>
                          </a:ln>
                        </pic:spPr>
                      </pic:pic>
                    </a:graphicData>
                  </a:graphic>
                </wp:anchor>
              </w:drawing>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需到现场踏勘出具设计图纸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以实际测量尺寸为准</w:t>
            </w: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餐椅</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标准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采用铁制椅架，高密度冷发泡海绵，PU皮饰面或布绒面料。</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7088" behindDoc="0" locked="0" layoutInCell="1" allowOverlap="1">
                  <wp:simplePos x="0" y="0"/>
                  <wp:positionH relativeFrom="column">
                    <wp:posOffset>180340</wp:posOffset>
                  </wp:positionH>
                  <wp:positionV relativeFrom="paragraph">
                    <wp:posOffset>247015</wp:posOffset>
                  </wp:positionV>
                  <wp:extent cx="447675" cy="504825"/>
                  <wp:effectExtent l="0" t="0" r="9525" b="9525"/>
                  <wp:wrapNone/>
                  <wp:docPr id="58" name="图片_189"/>
                  <wp:cNvGraphicFramePr/>
                  <a:graphic xmlns:a="http://schemas.openxmlformats.org/drawingml/2006/main">
                    <a:graphicData uri="http://schemas.openxmlformats.org/drawingml/2006/picture">
                      <pic:pic xmlns:pic="http://schemas.openxmlformats.org/drawingml/2006/picture">
                        <pic:nvPicPr>
                          <pic:cNvPr id="58" name="图片_189"/>
                          <pic:cNvPicPr/>
                        </pic:nvPicPr>
                        <pic:blipFill>
                          <a:blip r:embed="rId66"/>
                          <a:stretch>
                            <a:fillRect/>
                          </a:stretch>
                        </pic:blipFill>
                        <pic:spPr>
                          <a:xfrm>
                            <a:off x="0" y="0"/>
                            <a:ext cx="447675" cy="504825"/>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24800" behindDoc="0" locked="0" layoutInCell="1" allowOverlap="1">
                  <wp:simplePos x="0" y="0"/>
                  <wp:positionH relativeFrom="column">
                    <wp:posOffset>657225</wp:posOffset>
                  </wp:positionH>
                  <wp:positionV relativeFrom="paragraph">
                    <wp:posOffset>180975</wp:posOffset>
                  </wp:positionV>
                  <wp:extent cx="95250" cy="0"/>
                  <wp:effectExtent l="0" t="0" r="0" b="0"/>
                  <wp:wrapNone/>
                  <wp:docPr id="59" name="图片_187"/>
                  <wp:cNvGraphicFramePr/>
                  <a:graphic xmlns:a="http://schemas.openxmlformats.org/drawingml/2006/main">
                    <a:graphicData uri="http://schemas.openxmlformats.org/drawingml/2006/picture">
                      <pic:pic xmlns:pic="http://schemas.openxmlformats.org/drawingml/2006/picture">
                        <pic:nvPicPr>
                          <pic:cNvPr id="59" name="图片_187"/>
                          <pic:cNvPicPr/>
                        </pic:nvPicPr>
                        <pic:blipFill>
                          <a:blip r:embed="rId67"/>
                          <a:stretch>
                            <a:fillRect/>
                          </a:stretch>
                        </pic:blipFill>
                        <pic:spPr>
                          <a:xfrm>
                            <a:off x="0" y="0"/>
                            <a:ext cx="95250" cy="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沙发</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1300L×700W×1000H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采用布艺面料，高密度海绵。钢制架。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5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5824" behindDoc="0" locked="0" layoutInCell="1" allowOverlap="1">
                  <wp:simplePos x="0" y="0"/>
                  <wp:positionH relativeFrom="column">
                    <wp:posOffset>66675</wp:posOffset>
                  </wp:positionH>
                  <wp:positionV relativeFrom="paragraph">
                    <wp:posOffset>561340</wp:posOffset>
                  </wp:positionV>
                  <wp:extent cx="666750" cy="564515"/>
                  <wp:effectExtent l="0" t="0" r="0" b="6985"/>
                  <wp:wrapNone/>
                  <wp:docPr id="61" name="图片_188"/>
                  <wp:cNvGraphicFramePr/>
                  <a:graphic xmlns:a="http://schemas.openxmlformats.org/drawingml/2006/main">
                    <a:graphicData uri="http://schemas.openxmlformats.org/drawingml/2006/picture">
                      <pic:pic xmlns:pic="http://schemas.openxmlformats.org/drawingml/2006/picture">
                        <pic:nvPicPr>
                          <pic:cNvPr id="61" name="图片_188"/>
                          <pic:cNvPicPr/>
                        </pic:nvPicPr>
                        <pic:blipFill>
                          <a:blip r:embed="rId68"/>
                          <a:stretch>
                            <a:fillRect/>
                          </a:stretch>
                        </pic:blipFill>
                        <pic:spPr>
                          <a:xfrm>
                            <a:off x="0" y="0"/>
                            <a:ext cx="666750" cy="564515"/>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长方形餐桌</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1200L×600W×750H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5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圆形餐桌</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Ø800W×750H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6848" behindDoc="0" locked="0" layoutInCell="1" allowOverlap="1">
                  <wp:simplePos x="0" y="0"/>
                  <wp:positionH relativeFrom="column">
                    <wp:posOffset>76200</wp:posOffset>
                  </wp:positionH>
                  <wp:positionV relativeFrom="paragraph">
                    <wp:posOffset>123825</wp:posOffset>
                  </wp:positionV>
                  <wp:extent cx="676275" cy="552450"/>
                  <wp:effectExtent l="0" t="0" r="9525" b="0"/>
                  <wp:wrapNone/>
                  <wp:docPr id="74" name="图片_190"/>
                  <wp:cNvGraphicFramePr/>
                  <a:graphic xmlns:a="http://schemas.openxmlformats.org/drawingml/2006/main">
                    <a:graphicData uri="http://schemas.openxmlformats.org/drawingml/2006/picture">
                      <pic:pic xmlns:pic="http://schemas.openxmlformats.org/drawingml/2006/picture">
                        <pic:nvPicPr>
                          <pic:cNvPr id="74" name="图片_190"/>
                          <pic:cNvPicPr/>
                        </pic:nvPicPr>
                        <pic:blipFill>
                          <a:blip r:embed="rId69"/>
                          <a:stretch>
                            <a:fillRect/>
                          </a:stretch>
                        </pic:blipFill>
                        <pic:spPr>
                          <a:xfrm>
                            <a:off x="0" y="0"/>
                            <a:ext cx="676275" cy="55245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弧形沙发</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Ø2400L×550W×1000H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采用布艺或西皮面料，高密度海绵。钢制架。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7872" behindDoc="0" locked="0" layoutInCell="1" allowOverlap="1">
                  <wp:simplePos x="0" y="0"/>
                  <wp:positionH relativeFrom="column">
                    <wp:posOffset>104775</wp:posOffset>
                  </wp:positionH>
                  <wp:positionV relativeFrom="paragraph">
                    <wp:posOffset>142240</wp:posOffset>
                  </wp:positionV>
                  <wp:extent cx="647700" cy="517525"/>
                  <wp:effectExtent l="0" t="0" r="0" b="15875"/>
                  <wp:wrapNone/>
                  <wp:docPr id="64" name="图片_191"/>
                  <wp:cNvGraphicFramePr/>
                  <a:graphic xmlns:a="http://schemas.openxmlformats.org/drawingml/2006/main">
                    <a:graphicData uri="http://schemas.openxmlformats.org/drawingml/2006/picture">
                      <pic:pic xmlns:pic="http://schemas.openxmlformats.org/drawingml/2006/picture">
                        <pic:nvPicPr>
                          <pic:cNvPr id="64" name="图片_191"/>
                          <pic:cNvPicPr/>
                        </pic:nvPicPr>
                        <pic:blipFill>
                          <a:blip r:embed="rId70"/>
                          <a:stretch>
                            <a:fillRect/>
                          </a:stretch>
                        </pic:blipFill>
                        <pic:spPr>
                          <a:xfrm>
                            <a:off x="0" y="0"/>
                            <a:ext cx="647700" cy="517525"/>
                          </a:xfrm>
                          <a:prstGeom prst="rect">
                            <a:avLst/>
                          </a:prstGeom>
                          <a:noFill/>
                          <a:ln>
                            <a:noFill/>
                          </a:ln>
                        </pic:spPr>
                      </pic:pic>
                    </a:graphicData>
                  </a:graphic>
                </wp:anchor>
              </w:drawing>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需到现场踏勘出具设计图纸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以实际测量尺寸为准</w:t>
            </w: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圆形餐桌</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Ø1000W×750H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椭圆形餐桌</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1800W×800H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8896" behindDoc="0" locked="0" layoutInCell="1" allowOverlap="1">
                  <wp:simplePos x="0" y="0"/>
                  <wp:positionH relativeFrom="column">
                    <wp:posOffset>95250</wp:posOffset>
                  </wp:positionH>
                  <wp:positionV relativeFrom="paragraph">
                    <wp:posOffset>152400</wp:posOffset>
                  </wp:positionV>
                  <wp:extent cx="619125" cy="523875"/>
                  <wp:effectExtent l="0" t="0" r="9525" b="9525"/>
                  <wp:wrapNone/>
                  <wp:docPr id="65" name="图片_196"/>
                  <wp:cNvGraphicFramePr/>
                  <a:graphic xmlns:a="http://schemas.openxmlformats.org/drawingml/2006/main">
                    <a:graphicData uri="http://schemas.openxmlformats.org/drawingml/2006/picture">
                      <pic:pic xmlns:pic="http://schemas.openxmlformats.org/drawingml/2006/picture">
                        <pic:nvPicPr>
                          <pic:cNvPr id="65" name="图片_196"/>
                          <pic:cNvPicPr/>
                        </pic:nvPicPr>
                        <pic:blipFill>
                          <a:blip r:embed="rId71"/>
                          <a:stretch>
                            <a:fillRect/>
                          </a:stretch>
                        </pic:blipFill>
                        <pic:spPr>
                          <a:xfrm>
                            <a:off x="0" y="0"/>
                            <a:ext cx="619125" cy="523875"/>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29920" behindDoc="0" locked="0" layoutInCell="1" allowOverlap="1">
                  <wp:simplePos x="0" y="0"/>
                  <wp:positionH relativeFrom="column">
                    <wp:posOffset>752475</wp:posOffset>
                  </wp:positionH>
                  <wp:positionV relativeFrom="paragraph">
                    <wp:posOffset>456565</wp:posOffset>
                  </wp:positionV>
                  <wp:extent cx="2540" cy="635"/>
                  <wp:effectExtent l="0" t="0" r="0" b="0"/>
                  <wp:wrapNone/>
                  <wp:docPr id="67" name="图片_192"/>
                  <wp:cNvGraphicFramePr/>
                  <a:graphic xmlns:a="http://schemas.openxmlformats.org/drawingml/2006/main">
                    <a:graphicData uri="http://schemas.openxmlformats.org/drawingml/2006/picture">
                      <pic:pic xmlns:pic="http://schemas.openxmlformats.org/drawingml/2006/picture">
                        <pic:nvPicPr>
                          <pic:cNvPr id="67" name="图片_192"/>
                          <pic:cNvPicPr/>
                        </pic:nvPicPr>
                        <pic:blipFill>
                          <a:blip r:embed="rId67"/>
                          <a:stretch>
                            <a:fillRect/>
                          </a:stretch>
                        </pic:blipFill>
                        <pic:spPr>
                          <a:xfrm>
                            <a:off x="0" y="0"/>
                            <a:ext cx="2540" cy="635"/>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高餐椅</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标准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全橡木实木椅架，西皮椅面。</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0944" behindDoc="0" locked="0" layoutInCell="1" allowOverlap="1">
                  <wp:simplePos x="0" y="0"/>
                  <wp:positionH relativeFrom="column">
                    <wp:posOffset>165100</wp:posOffset>
                  </wp:positionH>
                  <wp:positionV relativeFrom="paragraph">
                    <wp:posOffset>145415</wp:posOffset>
                  </wp:positionV>
                  <wp:extent cx="461010" cy="629285"/>
                  <wp:effectExtent l="0" t="0" r="15240" b="18415"/>
                  <wp:wrapNone/>
                  <wp:docPr id="70" name="Picture_1"/>
                  <wp:cNvGraphicFramePr/>
                  <a:graphic xmlns:a="http://schemas.openxmlformats.org/drawingml/2006/main">
                    <a:graphicData uri="http://schemas.openxmlformats.org/drawingml/2006/picture">
                      <pic:pic xmlns:pic="http://schemas.openxmlformats.org/drawingml/2006/picture">
                        <pic:nvPicPr>
                          <pic:cNvPr id="70" name="Picture_1"/>
                          <pic:cNvPicPr/>
                        </pic:nvPicPr>
                        <pic:blipFill>
                          <a:blip r:embed="rId72"/>
                          <a:stretch>
                            <a:fillRect/>
                          </a:stretch>
                        </pic:blipFill>
                        <pic:spPr>
                          <a:xfrm>
                            <a:off x="0" y="0"/>
                            <a:ext cx="461010" cy="629285"/>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边台</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400W×900H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1968" behindDoc="0" locked="0" layoutInCell="1" allowOverlap="1">
                  <wp:simplePos x="0" y="0"/>
                  <wp:positionH relativeFrom="column">
                    <wp:posOffset>47625</wp:posOffset>
                  </wp:positionH>
                  <wp:positionV relativeFrom="paragraph">
                    <wp:posOffset>228600</wp:posOffset>
                  </wp:positionV>
                  <wp:extent cx="685800" cy="533400"/>
                  <wp:effectExtent l="0" t="0" r="0" b="0"/>
                  <wp:wrapNone/>
                  <wp:docPr id="75" name="图片_195"/>
                  <wp:cNvGraphicFramePr/>
                  <a:graphic xmlns:a="http://schemas.openxmlformats.org/drawingml/2006/main">
                    <a:graphicData uri="http://schemas.openxmlformats.org/drawingml/2006/picture">
                      <pic:pic xmlns:pic="http://schemas.openxmlformats.org/drawingml/2006/picture">
                        <pic:nvPicPr>
                          <pic:cNvPr id="75" name="图片_195"/>
                          <pic:cNvPicPr/>
                        </pic:nvPicPr>
                        <pic:blipFill>
                          <a:blip r:embed="rId73"/>
                          <a:stretch>
                            <a:fillRect/>
                          </a:stretch>
                        </pic:blipFill>
                        <pic:spPr>
                          <a:xfrm>
                            <a:off x="0" y="0"/>
                            <a:ext cx="685800" cy="533400"/>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32992" behindDoc="0" locked="0" layoutInCell="1" allowOverlap="1">
                  <wp:simplePos x="0" y="0"/>
                  <wp:positionH relativeFrom="column">
                    <wp:posOffset>752475</wp:posOffset>
                  </wp:positionH>
                  <wp:positionV relativeFrom="paragraph">
                    <wp:posOffset>0</wp:posOffset>
                  </wp:positionV>
                  <wp:extent cx="6350" cy="104775"/>
                  <wp:effectExtent l="0" t="0" r="12700" b="9525"/>
                  <wp:wrapNone/>
                  <wp:docPr id="78" name="图片_193"/>
                  <wp:cNvGraphicFramePr/>
                  <a:graphic xmlns:a="http://schemas.openxmlformats.org/drawingml/2006/main">
                    <a:graphicData uri="http://schemas.openxmlformats.org/drawingml/2006/picture">
                      <pic:pic xmlns:pic="http://schemas.openxmlformats.org/drawingml/2006/picture">
                        <pic:nvPicPr>
                          <pic:cNvPr id="78" name="图片_193"/>
                          <pic:cNvPicPr/>
                        </pic:nvPicPr>
                        <pic:blipFill>
                          <a:blip r:embed="rId74"/>
                          <a:stretch>
                            <a:fillRect/>
                          </a:stretch>
                        </pic:blipFill>
                        <pic:spPr>
                          <a:xfrm>
                            <a:off x="0" y="0"/>
                            <a:ext cx="6350" cy="104775"/>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34016" behindDoc="0" locked="0" layoutInCell="1" allowOverlap="1">
                  <wp:simplePos x="0" y="0"/>
                  <wp:positionH relativeFrom="column">
                    <wp:posOffset>752475</wp:posOffset>
                  </wp:positionH>
                  <wp:positionV relativeFrom="paragraph">
                    <wp:posOffset>0</wp:posOffset>
                  </wp:positionV>
                  <wp:extent cx="6350" cy="0"/>
                  <wp:effectExtent l="0" t="0" r="0" b="0"/>
                  <wp:wrapNone/>
                  <wp:docPr id="49" name="图片_194"/>
                  <wp:cNvGraphicFramePr/>
                  <a:graphic xmlns:a="http://schemas.openxmlformats.org/drawingml/2006/main">
                    <a:graphicData uri="http://schemas.openxmlformats.org/drawingml/2006/picture">
                      <pic:pic xmlns:pic="http://schemas.openxmlformats.org/drawingml/2006/picture">
                        <pic:nvPicPr>
                          <pic:cNvPr id="49" name="图片_194"/>
                          <pic:cNvPicPr/>
                        </pic:nvPicPr>
                        <pic:blipFill>
                          <a:blip r:embed="rId67"/>
                          <a:stretch>
                            <a:fillRect/>
                          </a:stretch>
                        </pic:blipFill>
                        <pic:spPr>
                          <a:xfrm>
                            <a:off x="0" y="0"/>
                            <a:ext cx="6350" cy="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真</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圆形餐桌</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Ø800W×750H</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5040" behindDoc="0" locked="0" layoutInCell="1" allowOverlap="1">
                  <wp:simplePos x="0" y="0"/>
                  <wp:positionH relativeFrom="column">
                    <wp:posOffset>57150</wp:posOffset>
                  </wp:positionH>
                  <wp:positionV relativeFrom="paragraph">
                    <wp:posOffset>219075</wp:posOffset>
                  </wp:positionV>
                  <wp:extent cx="628015" cy="489585"/>
                  <wp:effectExtent l="0" t="0" r="635" b="5715"/>
                  <wp:wrapNone/>
                  <wp:docPr id="77" name="Picture_1_SpCnt_1"/>
                  <wp:cNvGraphicFramePr/>
                  <a:graphic xmlns:a="http://schemas.openxmlformats.org/drawingml/2006/main">
                    <a:graphicData uri="http://schemas.openxmlformats.org/drawingml/2006/picture">
                      <pic:pic xmlns:pic="http://schemas.openxmlformats.org/drawingml/2006/picture">
                        <pic:nvPicPr>
                          <pic:cNvPr id="77" name="Picture_1_SpCnt_1"/>
                          <pic:cNvPicPr/>
                        </pic:nvPicPr>
                        <pic:blipFill>
                          <a:blip r:embed="rId75"/>
                          <a:stretch>
                            <a:fillRect/>
                          </a:stretch>
                        </pic:blipFill>
                        <pic:spPr>
                          <a:xfrm>
                            <a:off x="0" y="0"/>
                            <a:ext cx="628015" cy="489585"/>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餐椅</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常规</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采用铁制椅架，高密度冷发泡海绵，PU皮饰面或布绒面料。</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6064" behindDoc="0" locked="0" layoutInCell="1" allowOverlap="1">
                  <wp:simplePos x="0" y="0"/>
                  <wp:positionH relativeFrom="column">
                    <wp:posOffset>123825</wp:posOffset>
                  </wp:positionH>
                  <wp:positionV relativeFrom="paragraph">
                    <wp:posOffset>114300</wp:posOffset>
                  </wp:positionV>
                  <wp:extent cx="476250" cy="647700"/>
                  <wp:effectExtent l="0" t="0" r="0" b="0"/>
                  <wp:wrapNone/>
                  <wp:docPr id="50" name="Picture_2"/>
                  <wp:cNvGraphicFramePr/>
                  <a:graphic xmlns:a="http://schemas.openxmlformats.org/drawingml/2006/main">
                    <a:graphicData uri="http://schemas.openxmlformats.org/drawingml/2006/picture">
                      <pic:pic xmlns:pic="http://schemas.openxmlformats.org/drawingml/2006/picture">
                        <pic:nvPicPr>
                          <pic:cNvPr id="50" name="Picture_2"/>
                          <pic:cNvPicPr/>
                        </pic:nvPicPr>
                        <pic:blipFill>
                          <a:blip r:embed="rId76"/>
                          <a:stretch>
                            <a:fillRect/>
                          </a:stretch>
                        </pic:blipFill>
                        <pic:spPr>
                          <a:xfrm>
                            <a:off x="0" y="0"/>
                            <a:ext cx="476250" cy="64770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弧形沙发</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Ø2200L×550W×1000H</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采用布艺面料，高密度海绵。钢制架。</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9376" behindDoc="0" locked="0" layoutInCell="1" allowOverlap="1">
                  <wp:simplePos x="0" y="0"/>
                  <wp:positionH relativeFrom="column">
                    <wp:posOffset>66675</wp:posOffset>
                  </wp:positionH>
                  <wp:positionV relativeFrom="paragraph">
                    <wp:posOffset>628650</wp:posOffset>
                  </wp:positionV>
                  <wp:extent cx="619125" cy="609600"/>
                  <wp:effectExtent l="0" t="0" r="9525" b="0"/>
                  <wp:wrapNone/>
                  <wp:docPr id="80" name="Picture_3"/>
                  <wp:cNvGraphicFramePr/>
                  <a:graphic xmlns:a="http://schemas.openxmlformats.org/drawingml/2006/main">
                    <a:graphicData uri="http://schemas.openxmlformats.org/drawingml/2006/picture">
                      <pic:pic xmlns:pic="http://schemas.openxmlformats.org/drawingml/2006/picture">
                        <pic:nvPicPr>
                          <pic:cNvPr id="80" name="Picture_3"/>
                          <pic:cNvPicPr/>
                        </pic:nvPicPr>
                        <pic:blipFill>
                          <a:blip r:embed="rId77"/>
                          <a:stretch>
                            <a:fillRect/>
                          </a:stretch>
                        </pic:blipFill>
                        <pic:spPr>
                          <a:xfrm>
                            <a:off x="0" y="0"/>
                            <a:ext cx="619125" cy="609600"/>
                          </a:xfrm>
                          <a:prstGeom prst="rect">
                            <a:avLst/>
                          </a:prstGeom>
                          <a:noFill/>
                          <a:ln>
                            <a:noFill/>
                          </a:ln>
                        </pic:spPr>
                      </pic:pic>
                    </a:graphicData>
                  </a:graphic>
                </wp:anchor>
              </w:drawing>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需到现场踏勘出具设计图纸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以实际测量尺寸为准</w:t>
            </w: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圆形餐桌</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Ø900W×750H</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餐椅</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常规</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采用铁制椅架，高密度冷发泡海绵，PU皮饰面或布绒面料。</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8112" behindDoc="0" locked="0" layoutInCell="1" allowOverlap="1">
                  <wp:simplePos x="0" y="0"/>
                  <wp:positionH relativeFrom="column">
                    <wp:posOffset>152400</wp:posOffset>
                  </wp:positionH>
                  <wp:positionV relativeFrom="paragraph">
                    <wp:posOffset>104775</wp:posOffset>
                  </wp:positionV>
                  <wp:extent cx="476250" cy="628650"/>
                  <wp:effectExtent l="0" t="0" r="0" b="0"/>
                  <wp:wrapNone/>
                  <wp:docPr id="84" name="Picture_4"/>
                  <wp:cNvGraphicFramePr/>
                  <a:graphic xmlns:a="http://schemas.openxmlformats.org/drawingml/2006/main">
                    <a:graphicData uri="http://schemas.openxmlformats.org/drawingml/2006/picture">
                      <pic:pic xmlns:pic="http://schemas.openxmlformats.org/drawingml/2006/picture">
                        <pic:nvPicPr>
                          <pic:cNvPr id="84" name="Picture_4"/>
                          <pic:cNvPicPr/>
                        </pic:nvPicPr>
                        <pic:blipFill>
                          <a:blip r:embed="rId78"/>
                          <a:stretch>
                            <a:fillRect/>
                          </a:stretch>
                        </pic:blipFill>
                        <pic:spPr>
                          <a:xfrm>
                            <a:off x="0" y="0"/>
                            <a:ext cx="476250" cy="62865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边台</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400W×900H</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9136" behindDoc="0" locked="0" layoutInCell="1" allowOverlap="1">
                  <wp:simplePos x="0" y="0"/>
                  <wp:positionH relativeFrom="column">
                    <wp:posOffset>95250</wp:posOffset>
                  </wp:positionH>
                  <wp:positionV relativeFrom="paragraph">
                    <wp:posOffset>171450</wp:posOffset>
                  </wp:positionV>
                  <wp:extent cx="590550" cy="514350"/>
                  <wp:effectExtent l="0" t="0" r="0" b="0"/>
                  <wp:wrapNone/>
                  <wp:docPr id="82" name="图片_18"/>
                  <wp:cNvGraphicFramePr/>
                  <a:graphic xmlns:a="http://schemas.openxmlformats.org/drawingml/2006/main">
                    <a:graphicData uri="http://schemas.openxmlformats.org/drawingml/2006/picture">
                      <pic:pic xmlns:pic="http://schemas.openxmlformats.org/drawingml/2006/picture">
                        <pic:nvPicPr>
                          <pic:cNvPr id="82" name="图片_18"/>
                          <pic:cNvPicPr/>
                        </pic:nvPicPr>
                        <pic:blipFill>
                          <a:blip r:embed="rId79"/>
                          <a:stretch>
                            <a:fillRect/>
                          </a:stretch>
                        </pic:blipFill>
                        <pic:spPr>
                          <a:xfrm>
                            <a:off x="0" y="0"/>
                            <a:ext cx="590550" cy="51435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高餐椅</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常规</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西皮面料，实木椅架</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0160" behindDoc="0" locked="0" layoutInCell="1" allowOverlap="1">
                  <wp:simplePos x="0" y="0"/>
                  <wp:positionH relativeFrom="column">
                    <wp:posOffset>161925</wp:posOffset>
                  </wp:positionH>
                  <wp:positionV relativeFrom="paragraph">
                    <wp:posOffset>171450</wp:posOffset>
                  </wp:positionV>
                  <wp:extent cx="461010" cy="628650"/>
                  <wp:effectExtent l="0" t="0" r="15240" b="0"/>
                  <wp:wrapNone/>
                  <wp:docPr id="81" name="Picture_1_SpCnt_2"/>
                  <wp:cNvGraphicFramePr/>
                  <a:graphic xmlns:a="http://schemas.openxmlformats.org/drawingml/2006/main">
                    <a:graphicData uri="http://schemas.openxmlformats.org/drawingml/2006/picture">
                      <pic:pic xmlns:pic="http://schemas.openxmlformats.org/drawingml/2006/picture">
                        <pic:nvPicPr>
                          <pic:cNvPr id="81" name="Picture_1_SpCnt_2"/>
                          <pic:cNvPicPr/>
                        </pic:nvPicPr>
                        <pic:blipFill>
                          <a:blip r:embed="rId80"/>
                          <a:stretch>
                            <a:fillRect/>
                          </a:stretch>
                        </pic:blipFill>
                        <pic:spPr>
                          <a:xfrm>
                            <a:off x="0" y="0"/>
                            <a:ext cx="461010" cy="628650"/>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41184" behindDoc="0" locked="0" layoutInCell="1" allowOverlap="1">
                  <wp:simplePos x="0" y="0"/>
                  <wp:positionH relativeFrom="column">
                    <wp:posOffset>790575</wp:posOffset>
                  </wp:positionH>
                  <wp:positionV relativeFrom="paragraph">
                    <wp:posOffset>85725</wp:posOffset>
                  </wp:positionV>
                  <wp:extent cx="0" cy="771525"/>
                  <wp:effectExtent l="0" t="0" r="0" b="0"/>
                  <wp:wrapNone/>
                  <wp:docPr id="83" name="图片_9_SpCnt_6"/>
                  <wp:cNvGraphicFramePr/>
                  <a:graphic xmlns:a="http://schemas.openxmlformats.org/drawingml/2006/main">
                    <a:graphicData uri="http://schemas.openxmlformats.org/drawingml/2006/picture">
                      <pic:pic xmlns:pic="http://schemas.openxmlformats.org/drawingml/2006/picture">
                        <pic:nvPicPr>
                          <pic:cNvPr id="83" name="图片_9_SpCnt_6"/>
                          <pic:cNvPicPr/>
                        </pic:nvPicPr>
                        <pic:blipFill>
                          <a:blip r:embed="rId67"/>
                          <a:stretch>
                            <a:fillRect/>
                          </a:stretch>
                        </pic:blipFill>
                        <pic:spPr>
                          <a:xfrm>
                            <a:off x="0" y="0"/>
                            <a:ext cx="0" cy="771525"/>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705"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07包：智慧餐盘</w:t>
            </w:r>
          </w:p>
        </w:tc>
      </w:tr>
      <w:tr>
        <w:tblPrEx>
          <w:tblLayout w:type="fixed"/>
          <w:tblCellMar>
            <w:top w:w="0" w:type="dxa"/>
            <w:left w:w="0" w:type="dxa"/>
            <w:bottom w:w="0" w:type="dxa"/>
            <w:right w:w="0" w:type="dxa"/>
          </w:tblCellMar>
        </w:tblPrEx>
        <w:trPr>
          <w:trHeight w:val="945"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项目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区域</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名称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型号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规格</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参考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品牌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使用要求</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参考图片</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tblPrEx>
          <w:tblLayout w:type="fixed"/>
          <w:tblCellMar>
            <w:top w:w="0" w:type="dxa"/>
            <w:left w:w="0" w:type="dxa"/>
            <w:bottom w:w="0" w:type="dxa"/>
            <w:right w:w="0" w:type="dxa"/>
          </w:tblCellMar>
        </w:tblPrEx>
        <w:trPr>
          <w:trHeight w:val="496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180"/>
              <w:jc w:val="center"/>
              <w:textAlignment w:val="center"/>
              <w:rPr>
                <w:rFonts w:hint="eastAsia" w:ascii="宋体" w:hAnsi="宋体" w:cs="宋体"/>
                <w:color w:val="000000"/>
                <w:szCs w:val="21"/>
              </w:rPr>
            </w:pPr>
            <w:r>
              <w:rPr>
                <w:rFonts w:hint="eastAsia" w:ascii="宋体" w:hAnsi="宋体" w:cs="宋体"/>
                <w:color w:val="000000"/>
                <w:kern w:val="0"/>
                <w:szCs w:val="21"/>
                <w:lang w:bidi="ar"/>
              </w:rPr>
              <w:t>自助结算台（标准型）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杭州雄伟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成都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易科士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杭州正久</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自助结算机：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整机尺寸：约L1500mm*W700mm*800-1000mm（可调节）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重量：约150kg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工作电压：AC220V，50Hz，4.5A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工作温度：0℃-40℃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工作湿度：20%-90%RH（不结露）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整机接口：以太网接口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读速度：＜1s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识读距离：＜80mm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识读区域：约L450mm*W335mm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显示屏尺寸：约L217mm*136mm  外置触控屏：约L330mm*W262mm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结算机外装饰：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1、台面采用优质钢化玻璃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2、主材采用E1级环保MFC板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3、油漆采用钢琴烤漆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4、led显示灯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5、亚克力logo</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6、规格2400mm*2500mm*850mm</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2208" behindDoc="0" locked="0" layoutInCell="1" allowOverlap="1">
                  <wp:simplePos x="0" y="0"/>
                  <wp:positionH relativeFrom="column">
                    <wp:posOffset>28575</wp:posOffset>
                  </wp:positionH>
                  <wp:positionV relativeFrom="paragraph">
                    <wp:posOffset>1123950</wp:posOffset>
                  </wp:positionV>
                  <wp:extent cx="700405" cy="504825"/>
                  <wp:effectExtent l="0" t="0" r="4445" b="9525"/>
                  <wp:wrapNone/>
                  <wp:docPr id="46" name="Picture_35"/>
                  <wp:cNvGraphicFramePr/>
                  <a:graphic xmlns:a="http://schemas.openxmlformats.org/drawingml/2006/main">
                    <a:graphicData uri="http://schemas.openxmlformats.org/drawingml/2006/picture">
                      <pic:pic xmlns:pic="http://schemas.openxmlformats.org/drawingml/2006/picture">
                        <pic:nvPicPr>
                          <pic:cNvPr id="46" name="Picture_35"/>
                          <pic:cNvPicPr/>
                        </pic:nvPicPr>
                        <pic:blipFill>
                          <a:blip r:embed="rId81"/>
                          <a:stretch>
                            <a:fillRect/>
                          </a:stretch>
                        </pic:blipFill>
                        <pic:spPr>
                          <a:xfrm>
                            <a:off x="0" y="0"/>
                            <a:ext cx="700405" cy="504825"/>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43232" behindDoc="0" locked="0" layoutInCell="1" allowOverlap="1">
                  <wp:simplePos x="0" y="0"/>
                  <wp:positionH relativeFrom="column">
                    <wp:posOffset>69850</wp:posOffset>
                  </wp:positionH>
                  <wp:positionV relativeFrom="paragraph">
                    <wp:posOffset>787400</wp:posOffset>
                  </wp:positionV>
                  <wp:extent cx="615950" cy="3175"/>
                  <wp:effectExtent l="0" t="0" r="0" b="0"/>
                  <wp:wrapNone/>
                  <wp:docPr id="47" name="Picture_35_SpCnt_1"/>
                  <wp:cNvGraphicFramePr/>
                  <a:graphic xmlns:a="http://schemas.openxmlformats.org/drawingml/2006/main">
                    <a:graphicData uri="http://schemas.openxmlformats.org/drawingml/2006/picture">
                      <pic:pic xmlns:pic="http://schemas.openxmlformats.org/drawingml/2006/picture">
                        <pic:nvPicPr>
                          <pic:cNvPr id="47" name="Picture_35_SpCnt_1"/>
                          <pic:cNvPicPr/>
                        </pic:nvPicPr>
                        <pic:blipFill>
                          <a:blip r:embed="rId82"/>
                          <a:stretch>
                            <a:fillRect/>
                          </a:stretch>
                        </pic:blipFill>
                        <pic:spPr>
                          <a:xfrm>
                            <a:off x="0" y="0"/>
                            <a:ext cx="615950" cy="31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如产品涉及专利，需本项目专门授权，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报价含安装费、运杂费,</w:t>
            </w:r>
          </w:p>
        </w:tc>
      </w:tr>
      <w:tr>
        <w:tblPrEx>
          <w:tblLayout w:type="fixed"/>
          <w:tblCellMar>
            <w:top w:w="0" w:type="dxa"/>
            <w:left w:w="0" w:type="dxa"/>
            <w:bottom w:w="0" w:type="dxa"/>
            <w:right w:w="0" w:type="dxa"/>
          </w:tblCellMar>
        </w:tblPrEx>
        <w:trPr>
          <w:trHeight w:val="456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服务器</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不低于如下配置：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处理器 英特尔至强系列 E3-1220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内存 DR4 UDIMM, 2400MT/s 8GB   存储 SATA 2.5"" SSD:240G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 支持HDMI/VGA双显  HDMI*1（1920*1080 ） VGA*1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声卡 ALC662-VD，HD AUDIO</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网卡1 RTL8168 1000M，LAN1支持网络唤醒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网卡2 RTL8168 1000M，LAN2支持网络唤醒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串口-RS232*6  USB3.0*1  USB2.0*5 Mic-in，Line-out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扩展槽 1-MINI PCI-E（WIFI,3G/4G等）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操作系统 Windows server 2012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额定功率 ≤28W  电源输入 宽压：DC12V--24V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箱体结构： 铝合金整体压铸，高温防静电阳极氧化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散热 整机无风扇设计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箱体尺寸 （L×H×T）：约245×58×156mm；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安装孔尺寸 （L×T）：230.5×116mm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安装方式 嵌入式/VESA壁挂式 GND 1-机箱接“地”柱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工作温度 -20℃-60℃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存储温度 -40℃-80℃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如产品涉及专利，需本项目专门授权，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报价含安装费、运杂费,</w:t>
            </w:r>
          </w:p>
        </w:tc>
      </w:tr>
      <w:tr>
        <w:tblPrEx>
          <w:tblLayout w:type="fixed"/>
          <w:tblCellMar>
            <w:top w:w="0" w:type="dxa"/>
            <w:left w:w="0" w:type="dxa"/>
            <w:bottom w:w="0" w:type="dxa"/>
            <w:right w:w="0" w:type="dxa"/>
          </w:tblCellMar>
        </w:tblPrEx>
        <w:trPr>
          <w:trHeight w:val="81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智能芯餐具（自助盘）</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00"/>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材质：密胺，HF RFID芯片植入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成份：三聚氰胺甲醛树脂，纤维素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读写次数：＞100万次   读写频率：13.56MHZ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耐温：-30℃-120℃，芯片带耐高温保护层，可耐受260℃/10S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符合：GB9690-2009及1999-1994(2009)食品容器卫生标准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ISO/IEC 15693及ISO/IEC 18000-3国际标准</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10000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57"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智能芯餐具（饭汤）</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18000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离线出品机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CPU:32/16位ARM7TDMI-S CPU   存储器：256KB 片闪Flash存储器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通讯接口：RS232             加  密：MD5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数码管：8位红色数码管            LED灯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键盘接口：4*6（最多支持8*8个按键）</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3500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结算软件</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b/>
                <w:bCs/>
                <w:color w:val="000000"/>
                <w:kern w:val="0"/>
                <w:szCs w:val="21"/>
                <w:lang w:bidi="ar"/>
              </w:rPr>
              <w:t>厂家提供的产品必须能够与我校学生一卡通结算系统哈尔滨新中新结算软件无缝无缝对接，需提供与哈尔滨新中新对接成功承诺，结算数据量与我校相当并持续使用超过一年的案例，需证明材料。以保障武汉大学刷卡消费的稳定性。</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15000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29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菜品发布系统</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Style w:val="14"/>
                <w:rFonts w:hint="default"/>
                <w:sz w:val="21"/>
                <w:szCs w:val="21"/>
                <w:lang w:bidi="ar"/>
              </w:rPr>
              <w:t>设置电子菜牌，即时显示餐厅供应的菜品照片、菜品价格、菜品营业成分以及其他菜品信息；</w:t>
            </w:r>
            <w:r>
              <w:rPr>
                <w:rStyle w:val="14"/>
                <w:rFonts w:hint="default"/>
                <w:sz w:val="21"/>
                <w:szCs w:val="21"/>
                <w:lang w:bidi="ar"/>
              </w:rPr>
              <w:br w:type="textWrapping"/>
            </w:r>
            <w:r>
              <w:rPr>
                <w:rStyle w:val="14"/>
                <w:rFonts w:hint="default"/>
                <w:sz w:val="21"/>
                <w:szCs w:val="21"/>
                <w:lang w:bidi="ar"/>
              </w:rPr>
              <w:t>显示各类公告信息以及其他招领启事等信息。</w:t>
            </w:r>
            <w:r>
              <w:rPr>
                <w:rStyle w:val="14"/>
                <w:rFonts w:hint="default"/>
                <w:sz w:val="21"/>
                <w:szCs w:val="21"/>
                <w:lang w:bidi="ar"/>
              </w:rPr>
              <w:br w:type="textWrapping"/>
            </w:r>
            <w:r>
              <w:rPr>
                <w:rStyle w:val="14"/>
                <w:rFonts w:hint="default"/>
                <w:sz w:val="21"/>
                <w:szCs w:val="21"/>
                <w:lang w:bidi="ar"/>
              </w:rPr>
              <w:t>主要通过电视+接收器+定制APK软件同步实现菜品展示功能。</w:t>
            </w:r>
            <w:r>
              <w:rPr>
                <w:rStyle w:val="14"/>
                <w:rFonts w:hint="default"/>
                <w:sz w:val="21"/>
                <w:szCs w:val="21"/>
                <w:lang w:bidi="ar"/>
              </w:rPr>
              <w:br w:type="textWrapping"/>
            </w:r>
            <w:r>
              <w:rPr>
                <w:rStyle w:val="14"/>
                <w:rFonts w:hint="default"/>
                <w:sz w:val="21"/>
                <w:szCs w:val="21"/>
                <w:lang w:bidi="ar"/>
              </w:rPr>
              <w:t>通过web管理页面登录管理系统，配置营业餐次及绑定相关出品计价器</w:t>
            </w:r>
            <w:r>
              <w:rPr>
                <w:rStyle w:val="14"/>
                <w:rFonts w:hint="default"/>
                <w:sz w:val="21"/>
                <w:szCs w:val="21"/>
                <w:lang w:bidi="ar"/>
              </w:rPr>
              <w:br w:type="textWrapping"/>
            </w:r>
            <w:r>
              <w:rPr>
                <w:rStyle w:val="15"/>
                <w:rFonts w:hint="default"/>
                <w:sz w:val="21"/>
                <w:szCs w:val="21"/>
                <w:lang w:bidi="ar"/>
              </w:rPr>
              <w:t>含9台55寸电子菜牌墙壁挂架 支持u盘播放 wifi连接</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如产品涉及专利，需本项目专门授权，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报价含安装费、运杂费</w:t>
            </w:r>
          </w:p>
        </w:tc>
      </w:tr>
      <w:tr>
        <w:tblPrEx>
          <w:tblLayout w:type="fixed"/>
          <w:tblCellMar>
            <w:top w:w="0" w:type="dxa"/>
            <w:left w:w="0" w:type="dxa"/>
            <w:bottom w:w="0" w:type="dxa"/>
            <w:right w:w="0" w:type="dxa"/>
          </w:tblCellMar>
        </w:tblPrEx>
        <w:trPr>
          <w:trHeight w:val="324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翼式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闸机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单机芯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870*300*1000mm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220V/150W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新中新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海康</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000000"/>
                <w:szCs w:val="21"/>
              </w:rPr>
            </w:pPr>
            <w:r>
              <w:rPr>
                <w:rStyle w:val="16"/>
                <w:rFonts w:hint="default"/>
                <w:sz w:val="21"/>
                <w:szCs w:val="21"/>
                <w:lang w:bidi="ar"/>
              </w:rPr>
              <w:t>使用需求：</w:t>
            </w:r>
            <w:r>
              <w:rPr>
                <w:rStyle w:val="16"/>
                <w:rFonts w:hint="default"/>
                <w:sz w:val="21"/>
                <w:szCs w:val="21"/>
                <w:lang w:bidi="ar"/>
              </w:rPr>
              <w:br w:type="textWrapping"/>
            </w:r>
            <w:r>
              <w:rPr>
                <w:rStyle w:val="13"/>
                <w:rFonts w:hint="default"/>
                <w:sz w:val="21"/>
                <w:szCs w:val="21"/>
                <w:lang w:bidi="ar"/>
              </w:rPr>
              <w:t>配合食堂智能餐盘系统，按用餐流程对进餐者进行有效引导，在自选区两侧各增加2个闸机通过入口，入口需有醒目提示。</w:t>
            </w:r>
            <w:r>
              <w:rPr>
                <w:rStyle w:val="16"/>
                <w:rFonts w:hint="default"/>
                <w:sz w:val="21"/>
                <w:szCs w:val="21"/>
                <w:lang w:bidi="ar"/>
              </w:rPr>
              <w:br w:type="textWrapping"/>
            </w:r>
            <w:r>
              <w:rPr>
                <w:rStyle w:val="16"/>
                <w:rFonts w:hint="default"/>
                <w:sz w:val="21"/>
                <w:szCs w:val="21"/>
                <w:lang w:bidi="ar"/>
              </w:rPr>
              <w:t>功能参数：</w:t>
            </w:r>
            <w:r>
              <w:rPr>
                <w:rStyle w:val="13"/>
                <w:rFonts w:hint="default"/>
                <w:sz w:val="21"/>
                <w:szCs w:val="21"/>
                <w:lang w:bidi="ar"/>
              </w:rPr>
              <w:br w:type="textWrapping"/>
            </w:r>
            <w:r>
              <w:rPr>
                <w:rStyle w:val="13"/>
                <w:rFonts w:hint="default"/>
                <w:sz w:val="21"/>
                <w:szCs w:val="21"/>
                <w:lang w:bidi="ar"/>
              </w:rPr>
              <w:t>1.具有明确的通行方向指示功能，以直观的LED灯指示形式表示出是可以通行还是禁止通行。</w:t>
            </w:r>
            <w:r>
              <w:rPr>
                <w:rStyle w:val="13"/>
                <w:rFonts w:hint="default"/>
                <w:sz w:val="21"/>
                <w:szCs w:val="21"/>
                <w:lang w:bidi="ar"/>
              </w:rPr>
              <w:br w:type="textWrapping"/>
            </w:r>
            <w:r>
              <w:rPr>
                <w:rStyle w:val="13"/>
                <w:rFonts w:hint="default"/>
                <w:sz w:val="21"/>
                <w:szCs w:val="21"/>
                <w:lang w:bidi="ar"/>
              </w:rPr>
              <w:t>2.具有防尾随功能：当每次通行后自动取消通行时间，防止人员防尾。</w:t>
            </w:r>
            <w:r>
              <w:rPr>
                <w:rStyle w:val="13"/>
                <w:rFonts w:hint="default"/>
                <w:sz w:val="21"/>
                <w:szCs w:val="21"/>
                <w:lang w:bidi="ar"/>
              </w:rPr>
              <w:br w:type="textWrapping"/>
            </w:r>
            <w:r>
              <w:rPr>
                <w:rStyle w:val="13"/>
                <w:rFonts w:hint="default"/>
                <w:sz w:val="21"/>
                <w:szCs w:val="21"/>
                <w:lang w:bidi="ar"/>
              </w:rPr>
              <w:t>3.具有多种工作模式可供选择，即可单向通行、可双向通行，红外开闸或通过给主板开闸信号控制通行等等，支持语音提示功能；都可通过主板菜单进行设定。</w:t>
            </w:r>
            <w:r>
              <w:rPr>
                <w:rStyle w:val="13"/>
                <w:rFonts w:hint="default"/>
                <w:sz w:val="21"/>
                <w:szCs w:val="21"/>
                <w:lang w:bidi="ar"/>
              </w:rPr>
              <w:br w:type="textWrapping"/>
            </w:r>
            <w:r>
              <w:rPr>
                <w:rStyle w:val="13"/>
                <w:rFonts w:hint="default"/>
                <w:sz w:val="21"/>
                <w:szCs w:val="21"/>
                <w:lang w:bidi="ar"/>
              </w:rPr>
              <w:t>4.具有自动复位功能：当收到开闸信号后，通行者在规定的时间内未通行时，系统将自动取消通行者的本次通行权限，且限制的通行时间可在主板菜单进行行设定。</w:t>
            </w:r>
            <w:r>
              <w:rPr>
                <w:rStyle w:val="13"/>
                <w:rFonts w:hint="default"/>
                <w:sz w:val="21"/>
                <w:szCs w:val="21"/>
                <w:lang w:bidi="ar"/>
              </w:rPr>
              <w:br w:type="textWrapping"/>
            </w:r>
            <w:r>
              <w:rPr>
                <w:rStyle w:val="13"/>
                <w:rFonts w:hint="default"/>
                <w:sz w:val="21"/>
                <w:szCs w:val="21"/>
                <w:lang w:bidi="ar"/>
              </w:rPr>
              <w:t>5.具有断电开闸功能，防夹、零位自检，功能以满足用户的特殊需求。</w:t>
            </w:r>
            <w:r>
              <w:rPr>
                <w:rStyle w:val="13"/>
                <w:rFonts w:hint="default"/>
                <w:sz w:val="21"/>
                <w:szCs w:val="21"/>
                <w:lang w:bidi="ar"/>
              </w:rPr>
              <w:br w:type="textWrapping"/>
            </w:r>
            <w:r>
              <w:rPr>
                <w:rStyle w:val="16"/>
                <w:rFonts w:hint="default"/>
                <w:sz w:val="21"/>
                <w:szCs w:val="21"/>
                <w:lang w:bidi="ar"/>
              </w:rPr>
              <w:t>技术参数：</w:t>
            </w:r>
            <w:r>
              <w:rPr>
                <w:rStyle w:val="13"/>
                <w:rFonts w:hint="default"/>
                <w:sz w:val="21"/>
                <w:szCs w:val="21"/>
                <w:lang w:bidi="ar"/>
              </w:rPr>
              <w:br w:type="textWrapping"/>
            </w:r>
            <w:r>
              <w:rPr>
                <w:rStyle w:val="13"/>
                <w:rFonts w:hint="default"/>
                <w:sz w:val="21"/>
                <w:szCs w:val="21"/>
                <w:lang w:bidi="ar"/>
              </w:rPr>
              <w:t>具有RS232串口通讯功能，用户可通过RS232串口进行控制闸机开闸；</w:t>
            </w:r>
            <w:r>
              <w:rPr>
                <w:rStyle w:val="13"/>
                <w:rFonts w:hint="default"/>
                <w:sz w:val="21"/>
                <w:szCs w:val="21"/>
                <w:lang w:bidi="ar"/>
              </w:rPr>
              <w:br w:type="textWrapping"/>
            </w:r>
            <w:r>
              <w:rPr>
                <w:rStyle w:val="13"/>
                <w:rFonts w:hint="default"/>
                <w:sz w:val="21"/>
                <w:szCs w:val="21"/>
                <w:lang w:bidi="ar"/>
              </w:rPr>
              <w:t>识别单元：指定读头门禁或定制安装</w:t>
            </w:r>
            <w:r>
              <w:rPr>
                <w:rStyle w:val="13"/>
                <w:rFonts w:hint="default"/>
                <w:sz w:val="21"/>
                <w:szCs w:val="21"/>
                <w:lang w:bidi="ar"/>
              </w:rPr>
              <w:br w:type="textWrapping"/>
            </w:r>
            <w:r>
              <w:rPr>
                <w:rStyle w:val="13"/>
                <w:rFonts w:hint="default"/>
                <w:sz w:val="21"/>
                <w:szCs w:val="21"/>
                <w:lang w:bidi="ar"/>
              </w:rPr>
              <w:t>电源电压：ACC110-220V±10%，50HZ</w:t>
            </w:r>
            <w:r>
              <w:rPr>
                <w:rStyle w:val="13"/>
                <w:rFonts w:hint="default"/>
                <w:sz w:val="21"/>
                <w:szCs w:val="21"/>
                <w:lang w:bidi="ar"/>
              </w:rPr>
              <w:br w:type="textWrapping"/>
            </w:r>
            <w:r>
              <w:rPr>
                <w:rStyle w:val="13"/>
                <w:rFonts w:hint="default"/>
                <w:sz w:val="21"/>
                <w:szCs w:val="21"/>
                <w:lang w:bidi="ar"/>
              </w:rPr>
              <w:t>工作环境温度：-28-60℃ 湿度：5%-80%</w:t>
            </w:r>
            <w:r>
              <w:rPr>
                <w:rStyle w:val="13"/>
                <w:rFonts w:hint="default"/>
                <w:sz w:val="21"/>
                <w:szCs w:val="21"/>
                <w:lang w:bidi="ar"/>
              </w:rPr>
              <w:br w:type="textWrapping"/>
            </w:r>
            <w:r>
              <w:rPr>
                <w:rStyle w:val="13"/>
                <w:rFonts w:hint="default"/>
                <w:sz w:val="21"/>
                <w:szCs w:val="21"/>
                <w:lang w:bidi="ar"/>
              </w:rPr>
              <w:t>通行速度：25～30人/分钟</w:t>
            </w:r>
            <w:r>
              <w:rPr>
                <w:rStyle w:val="13"/>
                <w:rFonts w:hint="default"/>
                <w:sz w:val="21"/>
                <w:szCs w:val="21"/>
                <w:lang w:bidi="ar"/>
              </w:rPr>
              <w:br w:type="textWrapping"/>
            </w:r>
            <w:r>
              <w:rPr>
                <w:rStyle w:val="13"/>
                <w:rFonts w:hint="default"/>
                <w:sz w:val="21"/>
                <w:szCs w:val="21"/>
                <w:lang w:bidi="ar"/>
              </w:rPr>
              <w:t>平均无故障通行次数：500万</w:t>
            </w:r>
            <w:r>
              <w:rPr>
                <w:rStyle w:val="13"/>
                <w:rFonts w:hint="default"/>
                <w:sz w:val="21"/>
                <w:szCs w:val="21"/>
                <w:lang w:bidi="ar"/>
              </w:rPr>
              <w:br w:type="textWrapping"/>
            </w:r>
            <w:r>
              <w:rPr>
                <w:rStyle w:val="13"/>
                <w:rFonts w:hint="default"/>
                <w:sz w:val="21"/>
                <w:szCs w:val="21"/>
                <w:lang w:bidi="ar"/>
              </w:rPr>
              <w:t xml:space="preserve">闸门开关时间≤0.6秒 </w:t>
            </w:r>
            <w:r>
              <w:rPr>
                <w:rStyle w:val="13"/>
                <w:rFonts w:hint="default"/>
                <w:sz w:val="21"/>
                <w:szCs w:val="21"/>
                <w:lang w:bidi="ar"/>
              </w:rPr>
              <w:br w:type="textWrapping"/>
            </w:r>
            <w:r>
              <w:rPr>
                <w:rStyle w:val="13"/>
                <w:rFonts w:hint="default"/>
                <w:sz w:val="21"/>
                <w:szCs w:val="21"/>
                <w:lang w:bidi="ar"/>
              </w:rPr>
              <w:t>红外对射：5对</w:t>
            </w:r>
            <w:r>
              <w:rPr>
                <w:rStyle w:val="13"/>
                <w:rFonts w:hint="default"/>
                <w:sz w:val="21"/>
                <w:szCs w:val="21"/>
                <w:lang w:bidi="ar"/>
              </w:rPr>
              <w:br w:type="textWrapping"/>
            </w:r>
            <w:r>
              <w:rPr>
                <w:rStyle w:val="13"/>
                <w:rFonts w:hint="default"/>
                <w:sz w:val="21"/>
                <w:szCs w:val="21"/>
                <w:lang w:bidi="ar"/>
              </w:rPr>
              <w:t>输入控制信号：继电器干接点开关信号</w:t>
            </w:r>
            <w:r>
              <w:rPr>
                <w:rStyle w:val="13"/>
                <w:rFonts w:hint="default"/>
                <w:sz w:val="21"/>
                <w:szCs w:val="21"/>
                <w:lang w:bidi="ar"/>
              </w:rPr>
              <w:br w:type="textWrapping"/>
            </w:r>
            <w:r>
              <w:rPr>
                <w:rStyle w:val="13"/>
                <w:rFonts w:hint="default"/>
                <w:sz w:val="21"/>
                <w:szCs w:val="21"/>
                <w:lang w:bidi="ar"/>
              </w:rPr>
              <w:t>翼板材质：红色亚克力板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通道</w:t>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10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bookmarkStart w:id="0" w:name="_GoBack"/>
            <w:bookmarkEnd w:id="0"/>
            <w:r>
              <w:rPr>
                <w:rFonts w:hint="eastAsia" w:ascii="宋体" w:hAnsi="宋体" w:cs="宋体"/>
                <w:color w:val="000000"/>
                <w:kern w:val="0"/>
                <w:szCs w:val="21"/>
                <w:lang w:bidi="ar"/>
              </w:rPr>
              <w:t>双机芯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870*300*1000mm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220V/150W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新中新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海康</w:t>
            </w: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b/>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8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next w:val="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
    <w:name w:val="toc 4"/>
    <w:basedOn w:val="1"/>
    <w:next w:val="1"/>
    <w:qFormat/>
    <w:uiPriority w:val="99"/>
    <w:pPr>
      <w:ind w:left="1260" w:leftChars="600"/>
    </w:pPr>
  </w:style>
  <w:style w:type="paragraph" w:styleId="4">
    <w:name w:val="annotation text"/>
    <w:basedOn w:val="1"/>
    <w:unhideWhenUsed/>
    <w:qFormat/>
    <w:uiPriority w:val="99"/>
    <w:pPr>
      <w:jc w:val="left"/>
    </w:pPr>
  </w:style>
  <w:style w:type="character" w:customStyle="1" w:styleId="7">
    <w:name w:val="font291"/>
    <w:qFormat/>
    <w:uiPriority w:val="0"/>
    <w:rPr>
      <w:rFonts w:hint="eastAsia" w:ascii="宋体" w:hAnsi="宋体" w:eastAsia="宋体" w:cs="宋体"/>
      <w:b/>
      <w:color w:val="000000"/>
      <w:sz w:val="20"/>
      <w:szCs w:val="20"/>
      <w:u w:val="none"/>
    </w:rPr>
  </w:style>
  <w:style w:type="character" w:customStyle="1" w:styleId="8">
    <w:name w:val="font181"/>
    <w:qFormat/>
    <w:uiPriority w:val="0"/>
    <w:rPr>
      <w:rFonts w:ascii="Calibri" w:hAnsi="Calibri" w:cs="Calibri"/>
      <w:b/>
      <w:color w:val="000000"/>
      <w:sz w:val="20"/>
      <w:szCs w:val="20"/>
      <w:u w:val="none"/>
    </w:rPr>
  </w:style>
  <w:style w:type="character" w:customStyle="1" w:styleId="9">
    <w:name w:val="font01"/>
    <w:qFormat/>
    <w:uiPriority w:val="0"/>
    <w:rPr>
      <w:rFonts w:hint="eastAsia" w:ascii="宋体" w:hAnsi="宋体" w:eastAsia="宋体" w:cs="宋体"/>
      <w:color w:val="000000"/>
      <w:sz w:val="20"/>
      <w:szCs w:val="20"/>
      <w:u w:val="none"/>
    </w:rPr>
  </w:style>
  <w:style w:type="character" w:customStyle="1" w:styleId="10">
    <w:name w:val="font112"/>
    <w:uiPriority w:val="0"/>
    <w:rPr>
      <w:rFonts w:hint="eastAsia" w:ascii="宋体" w:hAnsi="宋体" w:eastAsia="宋体" w:cs="宋体"/>
      <w:color w:val="000000"/>
      <w:sz w:val="22"/>
      <w:szCs w:val="22"/>
      <w:u w:val="none"/>
    </w:rPr>
  </w:style>
  <w:style w:type="character" w:customStyle="1" w:styleId="11">
    <w:name w:val="font171"/>
    <w:qFormat/>
    <w:uiPriority w:val="0"/>
    <w:rPr>
      <w:rFonts w:hint="eastAsia" w:ascii="宋体" w:hAnsi="宋体" w:eastAsia="宋体" w:cs="宋体"/>
      <w:color w:val="000000"/>
      <w:sz w:val="22"/>
      <w:szCs w:val="22"/>
      <w:u w:val="none"/>
      <w:vertAlign w:val="superscript"/>
    </w:rPr>
  </w:style>
  <w:style w:type="character" w:customStyle="1" w:styleId="12">
    <w:name w:val="font51"/>
    <w:qFormat/>
    <w:uiPriority w:val="0"/>
    <w:rPr>
      <w:rFonts w:hint="default" w:ascii="Calibri" w:hAnsi="Calibri" w:cs="Calibri"/>
      <w:color w:val="000000"/>
      <w:sz w:val="20"/>
      <w:szCs w:val="20"/>
      <w:u w:val="none"/>
    </w:rPr>
  </w:style>
  <w:style w:type="character" w:customStyle="1" w:styleId="13">
    <w:name w:val="font101"/>
    <w:qFormat/>
    <w:uiPriority w:val="0"/>
    <w:rPr>
      <w:rFonts w:hint="eastAsia" w:ascii="宋体" w:hAnsi="宋体" w:eastAsia="宋体" w:cs="宋体"/>
      <w:color w:val="000000"/>
      <w:sz w:val="20"/>
      <w:szCs w:val="20"/>
      <w:u w:val="none"/>
    </w:rPr>
  </w:style>
  <w:style w:type="character" w:customStyle="1" w:styleId="14">
    <w:name w:val="font231"/>
    <w:qFormat/>
    <w:uiPriority w:val="0"/>
    <w:rPr>
      <w:rFonts w:hint="eastAsia" w:ascii="宋体" w:hAnsi="宋体" w:eastAsia="宋体" w:cs="宋体"/>
      <w:color w:val="000000"/>
      <w:sz w:val="20"/>
      <w:szCs w:val="20"/>
      <w:u w:val="none"/>
    </w:rPr>
  </w:style>
  <w:style w:type="character" w:customStyle="1" w:styleId="15">
    <w:name w:val="font161"/>
    <w:qFormat/>
    <w:uiPriority w:val="0"/>
    <w:rPr>
      <w:rFonts w:hint="eastAsia" w:ascii="宋体" w:hAnsi="宋体" w:eastAsia="宋体" w:cs="宋体"/>
      <w:b/>
      <w:color w:val="000000"/>
      <w:sz w:val="20"/>
      <w:szCs w:val="20"/>
      <w:u w:val="none"/>
    </w:rPr>
  </w:style>
  <w:style w:type="character" w:customStyle="1" w:styleId="16">
    <w:name w:val="font11"/>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4" Type="http://schemas.openxmlformats.org/officeDocument/2006/relationships/fontTable" Target="fontTable.xml"/><Relationship Id="rId83" Type="http://schemas.openxmlformats.org/officeDocument/2006/relationships/customXml" Target="../customXml/item1.xml"/><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楚</cp:lastModifiedBy>
  <dcterms:modified xsi:type="dcterms:W3CDTF">2019-09-02T10:46:13Z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